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31" w:rsidRDefault="00855631" w:rsidP="00855631">
      <w:pPr>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LCUCC</w:t>
      </w:r>
    </w:p>
    <w:p w:rsidR="00855631" w:rsidRDefault="00855631" w:rsidP="00855631">
      <w:pPr>
        <w:autoSpaceDE w:val="0"/>
        <w:autoSpaceDN w:val="0"/>
        <w:adjustRightInd w:val="0"/>
        <w:spacing w:after="0" w:line="240" w:lineRule="auto"/>
        <w:jc w:val="center"/>
        <w:rPr>
          <w:rFonts w:ascii="Arial" w:hAnsi="Arial" w:cs="Arial"/>
          <w:b/>
          <w:bCs/>
          <w:i/>
          <w:iCs/>
          <w:sz w:val="48"/>
          <w:szCs w:val="48"/>
        </w:rPr>
      </w:pPr>
      <w:r>
        <w:rPr>
          <w:rFonts w:ascii="Arial" w:hAnsi="Arial" w:cs="Arial"/>
          <w:b/>
          <w:bCs/>
          <w:i/>
          <w:iCs/>
          <w:sz w:val="48"/>
          <w:szCs w:val="48"/>
        </w:rPr>
        <w:t>MINUTES</w:t>
      </w:r>
    </w:p>
    <w:p w:rsidR="004D6A33" w:rsidRDefault="004D6A33" w:rsidP="00855631">
      <w:pPr>
        <w:autoSpaceDE w:val="0"/>
        <w:autoSpaceDN w:val="0"/>
        <w:adjustRightInd w:val="0"/>
        <w:spacing w:after="0" w:line="240" w:lineRule="auto"/>
        <w:rPr>
          <w:rFonts w:ascii="Arial" w:hAnsi="Arial" w:cs="Arial"/>
        </w:rPr>
      </w:pPr>
    </w:p>
    <w:p w:rsidR="00855631" w:rsidRPr="00E75E46" w:rsidRDefault="00855631" w:rsidP="00855631">
      <w:pPr>
        <w:autoSpaceDE w:val="0"/>
        <w:autoSpaceDN w:val="0"/>
        <w:adjustRightInd w:val="0"/>
        <w:spacing w:after="0" w:line="240" w:lineRule="auto"/>
        <w:rPr>
          <w:rFonts w:ascii="Arial" w:hAnsi="Arial" w:cs="Arial"/>
        </w:rPr>
      </w:pPr>
      <w:r w:rsidRPr="00E75E46">
        <w:rPr>
          <w:rFonts w:ascii="Arial" w:hAnsi="Arial" w:cs="Arial"/>
        </w:rPr>
        <w:t xml:space="preserve">The Regular Meeting of the Lewis Clark Utility </w:t>
      </w:r>
      <w:r w:rsidR="00E60FE0">
        <w:rPr>
          <w:rFonts w:ascii="Arial" w:hAnsi="Arial" w:cs="Arial"/>
        </w:rPr>
        <w:t xml:space="preserve">Coordinating Council was held on </w:t>
      </w:r>
      <w:r w:rsidR="00302CE6">
        <w:rPr>
          <w:rFonts w:ascii="Arial" w:hAnsi="Arial" w:cs="Arial"/>
        </w:rPr>
        <w:t>7/19/17</w:t>
      </w:r>
      <w:r w:rsidR="00E60FE0">
        <w:rPr>
          <w:rFonts w:ascii="Arial" w:hAnsi="Arial" w:cs="Arial"/>
        </w:rPr>
        <w:t xml:space="preserve"> at</w:t>
      </w:r>
    </w:p>
    <w:p w:rsidR="00855631" w:rsidRPr="00E75E46" w:rsidRDefault="00EE25FA" w:rsidP="00855631">
      <w:pPr>
        <w:autoSpaceDE w:val="0"/>
        <w:autoSpaceDN w:val="0"/>
        <w:adjustRightInd w:val="0"/>
        <w:spacing w:after="0" w:line="240" w:lineRule="auto"/>
        <w:rPr>
          <w:rFonts w:ascii="Arial" w:hAnsi="Arial" w:cs="Arial"/>
        </w:rPr>
      </w:pPr>
      <w:proofErr w:type="spellStart"/>
      <w:r>
        <w:rPr>
          <w:rFonts w:ascii="Arial" w:hAnsi="Arial" w:cs="Arial"/>
        </w:rPr>
        <w:t>Avista</w:t>
      </w:r>
      <w:proofErr w:type="spellEnd"/>
      <w:r>
        <w:rPr>
          <w:rFonts w:ascii="Arial" w:hAnsi="Arial" w:cs="Arial"/>
        </w:rPr>
        <w:t xml:space="preserve"> in Clarkston, </w:t>
      </w:r>
      <w:proofErr w:type="spellStart"/>
      <w:proofErr w:type="gramStart"/>
      <w:r>
        <w:rPr>
          <w:rFonts w:ascii="Arial" w:hAnsi="Arial" w:cs="Arial"/>
        </w:rPr>
        <w:t>Wa</w:t>
      </w:r>
      <w:proofErr w:type="spellEnd"/>
      <w:proofErr w:type="gramEnd"/>
      <w:r w:rsidR="00063D6E">
        <w:rPr>
          <w:rFonts w:ascii="Arial" w:hAnsi="Arial" w:cs="Arial"/>
        </w:rPr>
        <w:t xml:space="preserve">. </w:t>
      </w:r>
      <w:r w:rsidR="00AC4316">
        <w:rPr>
          <w:rFonts w:ascii="Arial" w:hAnsi="Arial" w:cs="Arial"/>
        </w:rPr>
        <w:t>Five</w:t>
      </w:r>
      <w:r w:rsidR="00063D6E">
        <w:rPr>
          <w:rFonts w:ascii="Arial" w:hAnsi="Arial" w:cs="Arial"/>
        </w:rPr>
        <w:t xml:space="preserve"> agencies had members present.</w:t>
      </w:r>
    </w:p>
    <w:p w:rsidR="00855631" w:rsidRPr="00E75E46" w:rsidRDefault="00855631" w:rsidP="00855631">
      <w:pPr>
        <w:autoSpaceDE w:val="0"/>
        <w:autoSpaceDN w:val="0"/>
        <w:adjustRightInd w:val="0"/>
        <w:spacing w:after="0" w:line="240" w:lineRule="auto"/>
        <w:rPr>
          <w:rFonts w:ascii="Arial" w:hAnsi="Arial" w:cs="Arial"/>
        </w:rPr>
      </w:pPr>
    </w:p>
    <w:p w:rsidR="00855631" w:rsidRPr="00E75E46" w:rsidRDefault="00855631" w:rsidP="00855631">
      <w:pPr>
        <w:autoSpaceDE w:val="0"/>
        <w:autoSpaceDN w:val="0"/>
        <w:adjustRightInd w:val="0"/>
        <w:spacing w:after="0" w:line="240" w:lineRule="auto"/>
        <w:rPr>
          <w:rFonts w:ascii="Arial" w:hAnsi="Arial" w:cs="Arial"/>
        </w:rPr>
      </w:pPr>
      <w:r w:rsidRPr="00E75E46">
        <w:rPr>
          <w:rFonts w:ascii="Arial" w:hAnsi="Arial" w:cs="Arial"/>
        </w:rPr>
        <w:t xml:space="preserve">President </w:t>
      </w:r>
      <w:r w:rsidR="00AC4316">
        <w:rPr>
          <w:rFonts w:ascii="Arial" w:hAnsi="Arial" w:cs="Arial"/>
        </w:rPr>
        <w:t>Donohue</w:t>
      </w:r>
      <w:r w:rsidR="00933E7C" w:rsidRPr="00E75E46">
        <w:rPr>
          <w:rFonts w:ascii="Arial" w:hAnsi="Arial" w:cs="Arial"/>
        </w:rPr>
        <w:t xml:space="preserve"> called the meeting to order at </w:t>
      </w:r>
      <w:r w:rsidR="0009274D">
        <w:rPr>
          <w:rFonts w:ascii="Arial" w:hAnsi="Arial" w:cs="Arial"/>
        </w:rPr>
        <w:t>10</w:t>
      </w:r>
      <w:r w:rsidR="00267980">
        <w:rPr>
          <w:rFonts w:ascii="Arial" w:hAnsi="Arial" w:cs="Arial"/>
        </w:rPr>
        <w:t xml:space="preserve">:02 </w:t>
      </w:r>
      <w:r w:rsidR="0009274D">
        <w:rPr>
          <w:rFonts w:ascii="Arial" w:hAnsi="Arial" w:cs="Arial"/>
        </w:rPr>
        <w:t>am</w:t>
      </w:r>
    </w:p>
    <w:p w:rsidR="00855631" w:rsidRPr="00E75E46" w:rsidRDefault="00855631" w:rsidP="00855631">
      <w:pPr>
        <w:autoSpaceDE w:val="0"/>
        <w:autoSpaceDN w:val="0"/>
        <w:adjustRightInd w:val="0"/>
        <w:spacing w:after="0" w:line="240" w:lineRule="auto"/>
        <w:rPr>
          <w:rFonts w:ascii="Arial" w:hAnsi="Arial" w:cs="Arial"/>
        </w:rPr>
      </w:pPr>
    </w:p>
    <w:p w:rsidR="00855631" w:rsidRDefault="00855631" w:rsidP="00855631">
      <w:pPr>
        <w:autoSpaceDE w:val="0"/>
        <w:autoSpaceDN w:val="0"/>
        <w:adjustRightInd w:val="0"/>
        <w:spacing w:after="0" w:line="240" w:lineRule="auto"/>
        <w:rPr>
          <w:rFonts w:ascii="Arial" w:hAnsi="Arial" w:cs="Arial"/>
        </w:rPr>
      </w:pPr>
      <w:r w:rsidRPr="00E75E46">
        <w:rPr>
          <w:rFonts w:ascii="Arial" w:hAnsi="Arial" w:cs="Arial"/>
        </w:rPr>
        <w:t>The Minutes for</w:t>
      </w:r>
      <w:r w:rsidR="004D6A33" w:rsidRPr="00E75E46">
        <w:rPr>
          <w:rFonts w:ascii="Arial" w:hAnsi="Arial" w:cs="Arial"/>
        </w:rPr>
        <w:t xml:space="preserve"> </w:t>
      </w:r>
      <w:r w:rsidR="00267980">
        <w:rPr>
          <w:rFonts w:ascii="Arial" w:hAnsi="Arial" w:cs="Arial"/>
        </w:rPr>
        <w:t>5</w:t>
      </w:r>
      <w:r w:rsidR="00D72E82">
        <w:rPr>
          <w:rFonts w:ascii="Arial" w:hAnsi="Arial" w:cs="Arial"/>
        </w:rPr>
        <w:t>/1</w:t>
      </w:r>
      <w:r w:rsidR="00267980">
        <w:rPr>
          <w:rFonts w:ascii="Arial" w:hAnsi="Arial" w:cs="Arial"/>
        </w:rPr>
        <w:t>7/</w:t>
      </w:r>
      <w:r w:rsidR="00D72E82">
        <w:rPr>
          <w:rFonts w:ascii="Arial" w:hAnsi="Arial" w:cs="Arial"/>
        </w:rPr>
        <w:t>2017</w:t>
      </w:r>
      <w:r w:rsidRPr="00E75E46">
        <w:rPr>
          <w:rFonts w:ascii="Arial" w:hAnsi="Arial" w:cs="Arial"/>
        </w:rPr>
        <w:t xml:space="preserve"> were </w:t>
      </w:r>
      <w:r w:rsidR="00933E7C" w:rsidRPr="00E75E46">
        <w:rPr>
          <w:rFonts w:ascii="Arial" w:hAnsi="Arial" w:cs="Arial"/>
        </w:rPr>
        <w:t>approved.</w:t>
      </w:r>
    </w:p>
    <w:p w:rsidR="0056299D" w:rsidRDefault="0056299D" w:rsidP="00855631">
      <w:pPr>
        <w:autoSpaceDE w:val="0"/>
        <w:autoSpaceDN w:val="0"/>
        <w:adjustRightInd w:val="0"/>
        <w:spacing w:after="0" w:line="240" w:lineRule="auto"/>
        <w:rPr>
          <w:rFonts w:ascii="Arial" w:hAnsi="Arial" w:cs="Arial"/>
        </w:rPr>
      </w:pPr>
    </w:p>
    <w:p w:rsidR="0056299D" w:rsidRDefault="0056299D" w:rsidP="0056299D">
      <w:pPr>
        <w:pStyle w:val="ListParagraph"/>
        <w:autoSpaceDE w:val="0"/>
        <w:autoSpaceDN w:val="0"/>
        <w:adjustRightInd w:val="0"/>
        <w:ind w:left="1080"/>
        <w:rPr>
          <w:rFonts w:cs="Arial"/>
          <w:b/>
        </w:rPr>
      </w:pPr>
    </w:p>
    <w:p w:rsidR="0056299D" w:rsidRPr="0056299D" w:rsidRDefault="0056299D" w:rsidP="0056299D">
      <w:pPr>
        <w:autoSpaceDE w:val="0"/>
        <w:autoSpaceDN w:val="0"/>
        <w:adjustRightInd w:val="0"/>
        <w:ind w:left="360"/>
        <w:rPr>
          <w:rFonts w:cs="Arial"/>
          <w:b/>
        </w:rPr>
      </w:pPr>
      <w:r>
        <w:rPr>
          <w:rFonts w:ascii="Arial" w:hAnsi="Arial" w:cs="Arial"/>
          <w:b/>
          <w:sz w:val="24"/>
          <w:szCs w:val="24"/>
        </w:rPr>
        <w:t>II</w:t>
      </w:r>
      <w:r w:rsidR="00E60FE0">
        <w:rPr>
          <w:rFonts w:ascii="Arial" w:hAnsi="Arial" w:cs="Arial"/>
          <w:b/>
          <w:sz w:val="24"/>
          <w:szCs w:val="24"/>
        </w:rPr>
        <w:t>I</w:t>
      </w:r>
      <w:r>
        <w:rPr>
          <w:rFonts w:ascii="Arial" w:hAnsi="Arial" w:cs="Arial"/>
          <w:b/>
          <w:sz w:val="24"/>
          <w:szCs w:val="24"/>
        </w:rPr>
        <w:t>.</w:t>
      </w:r>
      <w:r w:rsidR="00E60FE0">
        <w:rPr>
          <w:rFonts w:ascii="Arial" w:hAnsi="Arial" w:cs="Arial"/>
          <w:b/>
          <w:sz w:val="24"/>
          <w:szCs w:val="24"/>
        </w:rPr>
        <w:tab/>
      </w:r>
      <w:r w:rsidRPr="0056299D">
        <w:rPr>
          <w:rFonts w:ascii="Arial" w:hAnsi="Arial" w:cs="Arial"/>
          <w:b/>
          <w:sz w:val="24"/>
          <w:szCs w:val="24"/>
        </w:rPr>
        <w:t>Committee</w:t>
      </w:r>
      <w:r w:rsidRPr="0056299D">
        <w:rPr>
          <w:rFonts w:cs="Arial"/>
          <w:b/>
        </w:rPr>
        <w:t xml:space="preserve"> </w:t>
      </w:r>
      <w:r w:rsidRPr="0056299D">
        <w:rPr>
          <w:rFonts w:ascii="Arial" w:hAnsi="Arial" w:cs="Arial"/>
          <w:b/>
          <w:sz w:val="24"/>
          <w:szCs w:val="24"/>
        </w:rPr>
        <w:t>Reports</w:t>
      </w:r>
      <w:r w:rsidRPr="0056299D">
        <w:rPr>
          <w:rFonts w:cs="Arial"/>
          <w:b/>
        </w:rPr>
        <w:t>:</w:t>
      </w:r>
    </w:p>
    <w:p w:rsidR="00E75E46" w:rsidRPr="00E75E46" w:rsidRDefault="0009274D" w:rsidP="00E75E46">
      <w:pPr>
        <w:pStyle w:val="ListParagraph"/>
        <w:numPr>
          <w:ilvl w:val="0"/>
          <w:numId w:val="1"/>
        </w:numPr>
        <w:rPr>
          <w:rFonts w:cs="Arial"/>
          <w:sz w:val="22"/>
        </w:rPr>
      </w:pPr>
      <w:r>
        <w:rPr>
          <w:rFonts w:cs="Arial"/>
          <w:sz w:val="22"/>
        </w:rPr>
        <w:t xml:space="preserve">Treasury Report (Matt Baker) – </w:t>
      </w:r>
      <w:r w:rsidR="00063D6E">
        <w:rPr>
          <w:rFonts w:cs="Arial"/>
          <w:sz w:val="22"/>
        </w:rPr>
        <w:t>$</w:t>
      </w:r>
      <w:r w:rsidR="00267980">
        <w:rPr>
          <w:rFonts w:cs="Arial"/>
          <w:sz w:val="22"/>
        </w:rPr>
        <w:t>1185.44</w:t>
      </w:r>
    </w:p>
    <w:p w:rsidR="00E75E46" w:rsidRPr="00E75E46" w:rsidRDefault="00E75E46" w:rsidP="00E75E46">
      <w:pPr>
        <w:pStyle w:val="ListParagraph"/>
        <w:numPr>
          <w:ilvl w:val="0"/>
          <w:numId w:val="1"/>
        </w:numPr>
        <w:rPr>
          <w:rFonts w:cs="Arial"/>
          <w:sz w:val="22"/>
        </w:rPr>
      </w:pPr>
      <w:r w:rsidRPr="00E75E46">
        <w:rPr>
          <w:rFonts w:cs="Arial"/>
          <w:sz w:val="22"/>
        </w:rPr>
        <w:t xml:space="preserve">One- Call (Tom Donohue) </w:t>
      </w:r>
      <w:r w:rsidR="00063D6E">
        <w:rPr>
          <w:rFonts w:cs="Arial"/>
          <w:sz w:val="22"/>
        </w:rPr>
        <w:t>–</w:t>
      </w:r>
      <w:r w:rsidRPr="00E75E46">
        <w:rPr>
          <w:rFonts w:cs="Arial"/>
          <w:sz w:val="22"/>
        </w:rPr>
        <w:t xml:space="preserve"> </w:t>
      </w:r>
      <w:r w:rsidR="00267980">
        <w:rPr>
          <w:rFonts w:cs="Arial"/>
          <w:sz w:val="22"/>
        </w:rPr>
        <w:t>In speaking with Julie a new record was reached with over 800 requests in one day</w:t>
      </w:r>
      <w:r w:rsidR="00AC4316">
        <w:rPr>
          <w:rFonts w:cs="Arial"/>
          <w:sz w:val="22"/>
        </w:rPr>
        <w:t>.</w:t>
      </w:r>
    </w:p>
    <w:p w:rsidR="00E75E46" w:rsidRPr="00E75E46" w:rsidRDefault="00063D6E" w:rsidP="00E75E46">
      <w:pPr>
        <w:pStyle w:val="ListParagraph"/>
        <w:numPr>
          <w:ilvl w:val="0"/>
          <w:numId w:val="1"/>
        </w:numPr>
        <w:rPr>
          <w:rFonts w:cs="Arial"/>
          <w:sz w:val="22"/>
        </w:rPr>
      </w:pPr>
      <w:r>
        <w:rPr>
          <w:rFonts w:cs="Arial"/>
          <w:sz w:val="22"/>
        </w:rPr>
        <w:t xml:space="preserve">Advertising (Clint Reeves) – </w:t>
      </w:r>
      <w:r w:rsidR="00AC4316">
        <w:rPr>
          <w:rFonts w:cs="Arial"/>
          <w:sz w:val="22"/>
        </w:rPr>
        <w:t>Nothing to report.</w:t>
      </w:r>
    </w:p>
    <w:p w:rsidR="0056299D" w:rsidRDefault="00E75E46" w:rsidP="0056299D">
      <w:pPr>
        <w:pStyle w:val="ListParagraph"/>
        <w:numPr>
          <w:ilvl w:val="0"/>
          <w:numId w:val="1"/>
        </w:numPr>
        <w:rPr>
          <w:rFonts w:cs="Arial"/>
          <w:sz w:val="22"/>
        </w:rPr>
      </w:pPr>
      <w:r w:rsidRPr="00E75E46">
        <w:rPr>
          <w:rFonts w:cs="Arial"/>
          <w:sz w:val="22"/>
        </w:rPr>
        <w:t xml:space="preserve">Liaison (Tom Donohue) </w:t>
      </w:r>
      <w:r w:rsidR="0009274D">
        <w:rPr>
          <w:rFonts w:cs="Arial"/>
          <w:sz w:val="22"/>
        </w:rPr>
        <w:t>–</w:t>
      </w:r>
      <w:r w:rsidRPr="00E75E46">
        <w:rPr>
          <w:rFonts w:cs="Arial"/>
          <w:sz w:val="22"/>
        </w:rPr>
        <w:t xml:space="preserve"> </w:t>
      </w:r>
      <w:r w:rsidR="00267980">
        <w:rPr>
          <w:rFonts w:cs="Arial"/>
          <w:sz w:val="22"/>
        </w:rPr>
        <w:t>Utility dig up reports are mandatory in Idaho</w:t>
      </w:r>
      <w:r w:rsidR="00AC4316">
        <w:rPr>
          <w:rFonts w:cs="Arial"/>
          <w:sz w:val="22"/>
        </w:rPr>
        <w:t>.</w:t>
      </w:r>
    </w:p>
    <w:p w:rsidR="0056299D" w:rsidRPr="0056299D" w:rsidRDefault="0056299D" w:rsidP="0056299D">
      <w:pPr>
        <w:pStyle w:val="ListParagraph"/>
        <w:ind w:left="1440"/>
        <w:rPr>
          <w:rFonts w:cs="Arial"/>
          <w:sz w:val="22"/>
        </w:rPr>
      </w:pPr>
    </w:p>
    <w:p w:rsidR="0009274D" w:rsidRPr="00E60FE0" w:rsidRDefault="00E60FE0" w:rsidP="0056299D">
      <w:pPr>
        <w:ind w:left="360"/>
        <w:rPr>
          <w:rFonts w:ascii="Arial" w:hAnsi="Arial" w:cs="Arial"/>
          <w:b/>
          <w:sz w:val="24"/>
          <w:szCs w:val="24"/>
        </w:rPr>
      </w:pPr>
      <w:r w:rsidRPr="00E60FE0">
        <w:rPr>
          <w:rFonts w:ascii="Arial" w:hAnsi="Arial" w:cs="Arial"/>
          <w:b/>
          <w:sz w:val="24"/>
          <w:szCs w:val="24"/>
        </w:rPr>
        <w:t>IV.</w:t>
      </w:r>
      <w:r w:rsidRPr="00E60FE0">
        <w:rPr>
          <w:rFonts w:ascii="Arial" w:hAnsi="Arial" w:cs="Arial"/>
          <w:b/>
          <w:sz w:val="24"/>
          <w:szCs w:val="24"/>
        </w:rPr>
        <w:tab/>
      </w:r>
      <w:r w:rsidR="0009274D" w:rsidRPr="00E60FE0">
        <w:rPr>
          <w:rFonts w:ascii="Arial" w:hAnsi="Arial" w:cs="Arial"/>
          <w:b/>
          <w:sz w:val="24"/>
          <w:szCs w:val="24"/>
        </w:rPr>
        <w:t>Old Business:</w:t>
      </w:r>
    </w:p>
    <w:p w:rsidR="0009274D" w:rsidRPr="00CC366C" w:rsidRDefault="00D72E82" w:rsidP="0009274D">
      <w:pPr>
        <w:pStyle w:val="ListParagraph"/>
        <w:numPr>
          <w:ilvl w:val="1"/>
          <w:numId w:val="2"/>
        </w:numPr>
        <w:rPr>
          <w:b/>
        </w:rPr>
      </w:pPr>
      <w:r>
        <w:rPr>
          <w:b/>
        </w:rPr>
        <w:t>IUCC State Meeting</w:t>
      </w:r>
    </w:p>
    <w:p w:rsidR="0009274D" w:rsidRPr="000B4687" w:rsidRDefault="00267980" w:rsidP="0009274D">
      <w:pPr>
        <w:pStyle w:val="ListParagraph"/>
        <w:ind w:left="1440"/>
      </w:pPr>
      <w:r>
        <w:t>The state meeting will be the 7</w:t>
      </w:r>
      <w:r w:rsidRPr="00267980">
        <w:rPr>
          <w:vertAlign w:val="superscript"/>
        </w:rPr>
        <w:t>th</w:t>
      </w:r>
      <w:r>
        <w:t xml:space="preserve"> and 8</w:t>
      </w:r>
      <w:r w:rsidRPr="00267980">
        <w:rPr>
          <w:vertAlign w:val="superscript"/>
        </w:rPr>
        <w:t>th</w:t>
      </w:r>
      <w:r>
        <w:t xml:space="preserve"> of September, President Donohue has 12 rooms reserved at the Red Lion for attendees.  The hours are 1:00 pm to 5:00pm on the 7</w:t>
      </w:r>
      <w:r w:rsidRPr="00267980">
        <w:rPr>
          <w:vertAlign w:val="superscript"/>
        </w:rPr>
        <w:t>th</w:t>
      </w:r>
      <w:r>
        <w:t xml:space="preserve"> and 8:00 </w:t>
      </w:r>
      <w:proofErr w:type="gramStart"/>
      <w:r>
        <w:t>am</w:t>
      </w:r>
      <w:proofErr w:type="gramEnd"/>
      <w:r>
        <w:t xml:space="preserve"> to Noon on the 8</w:t>
      </w:r>
      <w:r w:rsidRPr="00267980">
        <w:rPr>
          <w:vertAlign w:val="superscript"/>
        </w:rPr>
        <w:t>th</w:t>
      </w:r>
      <w:r>
        <w:t>.  There will be a no host dinner.  LCUCC will be providing refreshments.</w:t>
      </w:r>
    </w:p>
    <w:p w:rsidR="0009274D" w:rsidRPr="00CC366C" w:rsidRDefault="00267980" w:rsidP="0009274D">
      <w:pPr>
        <w:pStyle w:val="ListParagraph"/>
        <w:numPr>
          <w:ilvl w:val="1"/>
          <w:numId w:val="2"/>
        </w:numPr>
        <w:rPr>
          <w:b/>
        </w:rPr>
      </w:pPr>
      <w:r>
        <w:rPr>
          <w:b/>
        </w:rPr>
        <w:t>Meeting Attendance</w:t>
      </w:r>
    </w:p>
    <w:p w:rsidR="0009274D" w:rsidRDefault="00267980" w:rsidP="0009274D">
      <w:pPr>
        <w:pStyle w:val="ListParagraph"/>
        <w:ind w:left="1440"/>
      </w:pPr>
      <w:r>
        <w:t>Secretary Baker will provide contact information for WADOT to invite them to join the LCUCC.</w:t>
      </w:r>
    </w:p>
    <w:p w:rsidR="0009274D" w:rsidRPr="000B4687" w:rsidRDefault="0009274D" w:rsidP="0009274D">
      <w:pPr>
        <w:pStyle w:val="ListParagraph"/>
        <w:ind w:left="1440"/>
      </w:pPr>
    </w:p>
    <w:p w:rsidR="0009274D" w:rsidRPr="000B4687" w:rsidRDefault="0009274D" w:rsidP="0009274D">
      <w:pPr>
        <w:pStyle w:val="ListParagraph"/>
        <w:ind w:left="1440"/>
      </w:pPr>
    </w:p>
    <w:p w:rsidR="0009274D" w:rsidRPr="000B4687" w:rsidRDefault="00E60FE0" w:rsidP="00826EA2">
      <w:pPr>
        <w:ind w:left="360"/>
      </w:pPr>
      <w:r w:rsidRPr="00E60FE0">
        <w:rPr>
          <w:rFonts w:ascii="Arial" w:hAnsi="Arial" w:cs="Arial"/>
          <w:b/>
          <w:sz w:val="24"/>
          <w:szCs w:val="24"/>
        </w:rPr>
        <w:t>V.</w:t>
      </w:r>
      <w:r w:rsidRPr="00E60FE0">
        <w:rPr>
          <w:rFonts w:ascii="Arial" w:hAnsi="Arial" w:cs="Arial"/>
          <w:b/>
          <w:sz w:val="24"/>
          <w:szCs w:val="24"/>
        </w:rPr>
        <w:tab/>
      </w:r>
      <w:r w:rsidR="0009274D" w:rsidRPr="00E60FE0">
        <w:rPr>
          <w:rFonts w:ascii="Arial" w:hAnsi="Arial" w:cs="Arial"/>
          <w:b/>
          <w:sz w:val="24"/>
          <w:szCs w:val="24"/>
        </w:rPr>
        <w:t>New Business:</w:t>
      </w:r>
    </w:p>
    <w:p w:rsidR="00E60FE0" w:rsidRPr="00715E42" w:rsidRDefault="00267980" w:rsidP="00E60FE0">
      <w:pPr>
        <w:pStyle w:val="ListParagraph"/>
        <w:numPr>
          <w:ilvl w:val="0"/>
          <w:numId w:val="7"/>
        </w:numPr>
        <w:rPr>
          <w:rFonts w:cs="Arial"/>
          <w:szCs w:val="24"/>
        </w:rPr>
      </w:pPr>
      <w:r>
        <w:rPr>
          <w:rFonts w:cs="Arial"/>
          <w:b/>
          <w:szCs w:val="24"/>
        </w:rPr>
        <w:t>Advertising</w:t>
      </w:r>
    </w:p>
    <w:p w:rsidR="00715E42" w:rsidRDefault="00267980" w:rsidP="00715E42">
      <w:pPr>
        <w:pStyle w:val="ListParagraph"/>
        <w:ind w:left="1440"/>
        <w:rPr>
          <w:rFonts w:cs="Arial"/>
          <w:szCs w:val="24"/>
        </w:rPr>
      </w:pPr>
      <w:r>
        <w:rPr>
          <w:rFonts w:cs="Arial"/>
          <w:szCs w:val="24"/>
        </w:rPr>
        <w:t>President Donohue presented a list of available advertising supplies from the IUCC.</w:t>
      </w:r>
      <w:r w:rsidR="00B7550D">
        <w:rPr>
          <w:rFonts w:cs="Arial"/>
          <w:szCs w:val="24"/>
        </w:rPr>
        <w:t xml:space="preserve">  Supplies are limited due to the ticket surcharge that’s in place now.  Discussion was held on the possibility of having our own items made, Clint Reeves will check into pricing for that option.</w:t>
      </w:r>
    </w:p>
    <w:p w:rsidR="0001251C" w:rsidRPr="00826EA2" w:rsidRDefault="00826EA2" w:rsidP="0001251C">
      <w:pPr>
        <w:pStyle w:val="ListParagraph"/>
        <w:numPr>
          <w:ilvl w:val="0"/>
          <w:numId w:val="7"/>
        </w:numPr>
        <w:rPr>
          <w:rFonts w:cs="Arial"/>
          <w:szCs w:val="24"/>
        </w:rPr>
      </w:pPr>
      <w:r>
        <w:rPr>
          <w:rFonts w:cs="Arial"/>
          <w:b/>
          <w:szCs w:val="24"/>
        </w:rPr>
        <w:t>Public Works Day</w:t>
      </w:r>
    </w:p>
    <w:p w:rsidR="00715E42" w:rsidRDefault="00715E42" w:rsidP="0001251C">
      <w:pPr>
        <w:pStyle w:val="ListParagraph"/>
        <w:ind w:left="1440"/>
        <w:rPr>
          <w:rFonts w:cs="Arial"/>
          <w:szCs w:val="24"/>
        </w:rPr>
      </w:pPr>
      <w:r>
        <w:rPr>
          <w:rFonts w:cs="Arial"/>
          <w:szCs w:val="24"/>
        </w:rPr>
        <w:t>No participation by the LCUCC this year</w:t>
      </w:r>
    </w:p>
    <w:p w:rsidR="0001251C" w:rsidRDefault="0001251C" w:rsidP="0001251C">
      <w:pPr>
        <w:pStyle w:val="ListParagraph"/>
        <w:ind w:left="1440"/>
        <w:rPr>
          <w:rFonts w:cs="Arial"/>
          <w:szCs w:val="24"/>
        </w:rPr>
      </w:pPr>
      <w:r>
        <w:rPr>
          <w:rFonts w:cs="Arial"/>
          <w:szCs w:val="24"/>
        </w:rPr>
        <w:t>.</w:t>
      </w:r>
    </w:p>
    <w:p w:rsidR="0001251C" w:rsidRDefault="0001251C" w:rsidP="0001251C">
      <w:pPr>
        <w:pStyle w:val="ListParagraph"/>
        <w:ind w:left="1440"/>
        <w:rPr>
          <w:rFonts w:cs="Arial"/>
          <w:szCs w:val="24"/>
        </w:rPr>
      </w:pPr>
    </w:p>
    <w:p w:rsidR="0001251C" w:rsidRDefault="0001251C" w:rsidP="0001251C">
      <w:pPr>
        <w:pStyle w:val="ListParagraph"/>
        <w:ind w:left="1440"/>
        <w:rPr>
          <w:rFonts w:cs="Arial"/>
          <w:szCs w:val="24"/>
        </w:rPr>
      </w:pPr>
    </w:p>
    <w:p w:rsidR="00550973" w:rsidRDefault="00550973" w:rsidP="00550973">
      <w:pPr>
        <w:rPr>
          <w:rFonts w:ascii="Arial" w:hAnsi="Arial" w:cs="Arial"/>
          <w:b/>
          <w:sz w:val="24"/>
          <w:szCs w:val="24"/>
        </w:rPr>
      </w:pPr>
      <w:r>
        <w:rPr>
          <w:rFonts w:ascii="Arial" w:hAnsi="Arial" w:cs="Arial"/>
          <w:b/>
          <w:sz w:val="24"/>
          <w:szCs w:val="24"/>
        </w:rPr>
        <w:t xml:space="preserve">       VI</w:t>
      </w:r>
      <w:proofErr w:type="gramStart"/>
      <w:r>
        <w:rPr>
          <w:rFonts w:ascii="Arial" w:hAnsi="Arial" w:cs="Arial"/>
          <w:b/>
          <w:sz w:val="24"/>
          <w:szCs w:val="24"/>
        </w:rPr>
        <w:t>.  New</w:t>
      </w:r>
      <w:proofErr w:type="gramEnd"/>
      <w:r>
        <w:rPr>
          <w:rFonts w:ascii="Arial" w:hAnsi="Arial" w:cs="Arial"/>
          <w:b/>
          <w:sz w:val="24"/>
          <w:szCs w:val="24"/>
        </w:rPr>
        <w:t xml:space="preserve"> Construction and Project Reports:</w:t>
      </w:r>
    </w:p>
    <w:p w:rsidR="00550973" w:rsidRDefault="00550973" w:rsidP="00550973">
      <w:pPr>
        <w:rPr>
          <w:rFonts w:ascii="Arial" w:hAnsi="Arial" w:cs="Arial"/>
          <w:sz w:val="24"/>
          <w:szCs w:val="24"/>
        </w:rPr>
      </w:pPr>
      <w:r>
        <w:rPr>
          <w:rFonts w:ascii="Arial" w:hAnsi="Arial" w:cs="Arial"/>
          <w:b/>
          <w:sz w:val="24"/>
          <w:szCs w:val="24"/>
        </w:rPr>
        <w:tab/>
      </w:r>
      <w:r>
        <w:rPr>
          <w:rFonts w:ascii="Arial" w:hAnsi="Arial" w:cs="Arial"/>
          <w:b/>
          <w:sz w:val="24"/>
          <w:szCs w:val="24"/>
          <w:u w:val="single"/>
        </w:rPr>
        <w:t>Cable One</w:t>
      </w:r>
    </w:p>
    <w:p w:rsidR="00B7550D" w:rsidRDefault="00B7550D" w:rsidP="00550973">
      <w:pPr>
        <w:rPr>
          <w:rFonts w:ascii="Arial" w:hAnsi="Arial" w:cs="Arial"/>
          <w:sz w:val="24"/>
          <w:szCs w:val="24"/>
        </w:rPr>
      </w:pPr>
      <w:r>
        <w:rPr>
          <w:rFonts w:ascii="Arial" w:hAnsi="Arial" w:cs="Arial"/>
          <w:sz w:val="24"/>
          <w:szCs w:val="24"/>
        </w:rPr>
        <w:lastRenderedPageBreak/>
        <w:tab/>
      </w:r>
      <w:proofErr w:type="gramStart"/>
      <w:r>
        <w:rPr>
          <w:rFonts w:ascii="Arial" w:hAnsi="Arial" w:cs="Arial"/>
          <w:sz w:val="24"/>
          <w:szCs w:val="24"/>
        </w:rPr>
        <w:t xml:space="preserve">Projects following </w:t>
      </w:r>
      <w:proofErr w:type="spellStart"/>
      <w:r>
        <w:rPr>
          <w:rFonts w:ascii="Arial" w:hAnsi="Arial" w:cs="Arial"/>
          <w:sz w:val="24"/>
          <w:szCs w:val="24"/>
        </w:rPr>
        <w:t>Avista</w:t>
      </w:r>
      <w:proofErr w:type="spellEnd"/>
      <w:r>
        <w:rPr>
          <w:rFonts w:ascii="Arial" w:hAnsi="Arial" w:cs="Arial"/>
          <w:sz w:val="24"/>
          <w:szCs w:val="24"/>
        </w:rPr>
        <w:t>.</w:t>
      </w:r>
      <w:proofErr w:type="gramEnd"/>
      <w:r>
        <w:rPr>
          <w:rFonts w:ascii="Arial" w:hAnsi="Arial" w:cs="Arial"/>
          <w:sz w:val="24"/>
          <w:szCs w:val="24"/>
        </w:rPr>
        <w:t xml:space="preserve">  Summit Utilities has exposed fiber on </w:t>
      </w:r>
      <w:proofErr w:type="spellStart"/>
      <w:r>
        <w:rPr>
          <w:rFonts w:ascii="Arial" w:hAnsi="Arial" w:cs="Arial"/>
          <w:sz w:val="24"/>
          <w:szCs w:val="24"/>
        </w:rPr>
        <w:t>Fleshman</w:t>
      </w:r>
      <w:proofErr w:type="spellEnd"/>
      <w:r>
        <w:rPr>
          <w:rFonts w:ascii="Arial" w:hAnsi="Arial" w:cs="Arial"/>
          <w:sz w:val="24"/>
          <w:szCs w:val="24"/>
        </w:rPr>
        <w:t xml:space="preserve"> Way that may have to be lowered.  RFOG project still in progress, all new subdivisions will have fiber to the house.  </w:t>
      </w:r>
      <w:proofErr w:type="gramStart"/>
      <w:r>
        <w:rPr>
          <w:rFonts w:ascii="Arial" w:hAnsi="Arial" w:cs="Arial"/>
          <w:sz w:val="24"/>
          <w:szCs w:val="24"/>
        </w:rPr>
        <w:t>Work ongoing in the two Orchards subdivisions.</w:t>
      </w:r>
      <w:proofErr w:type="gramEnd"/>
      <w:r>
        <w:rPr>
          <w:rFonts w:ascii="Arial" w:hAnsi="Arial" w:cs="Arial"/>
          <w:sz w:val="24"/>
          <w:szCs w:val="24"/>
        </w:rPr>
        <w:t xml:space="preserve">  </w:t>
      </w:r>
      <w:proofErr w:type="gramStart"/>
      <w:r>
        <w:rPr>
          <w:rFonts w:ascii="Arial" w:hAnsi="Arial" w:cs="Arial"/>
          <w:sz w:val="24"/>
          <w:szCs w:val="24"/>
        </w:rPr>
        <w:t>Other than that, business as usual.</w:t>
      </w:r>
      <w:proofErr w:type="gramEnd"/>
      <w:r>
        <w:rPr>
          <w:rFonts w:ascii="Arial" w:hAnsi="Arial" w:cs="Arial"/>
          <w:sz w:val="24"/>
          <w:szCs w:val="24"/>
        </w:rPr>
        <w:tab/>
      </w:r>
      <w:r w:rsidR="00550973">
        <w:rPr>
          <w:rFonts w:ascii="Arial" w:hAnsi="Arial" w:cs="Arial"/>
          <w:sz w:val="24"/>
          <w:szCs w:val="24"/>
        </w:rPr>
        <w:tab/>
      </w:r>
    </w:p>
    <w:p w:rsidR="007D2762" w:rsidRDefault="00550973" w:rsidP="00550973">
      <w:pPr>
        <w:rPr>
          <w:rFonts w:ascii="Arial" w:hAnsi="Arial" w:cs="Arial"/>
          <w:sz w:val="24"/>
          <w:szCs w:val="24"/>
        </w:rPr>
      </w:pPr>
      <w:r>
        <w:rPr>
          <w:rFonts w:ascii="Arial" w:hAnsi="Arial" w:cs="Arial"/>
          <w:sz w:val="24"/>
          <w:szCs w:val="24"/>
        </w:rPr>
        <w:tab/>
      </w:r>
      <w:r w:rsidR="007D2762">
        <w:rPr>
          <w:rFonts w:ascii="Arial" w:hAnsi="Arial" w:cs="Arial"/>
          <w:b/>
          <w:sz w:val="24"/>
          <w:szCs w:val="24"/>
          <w:u w:val="single"/>
        </w:rPr>
        <w:t>Asotin County</w:t>
      </w:r>
    </w:p>
    <w:p w:rsidR="00F40F77" w:rsidRDefault="00F40F77" w:rsidP="00550973">
      <w:pPr>
        <w:rPr>
          <w:rFonts w:ascii="Arial" w:hAnsi="Arial" w:cs="Arial"/>
          <w:sz w:val="24"/>
          <w:szCs w:val="24"/>
        </w:rPr>
      </w:pPr>
      <w:r>
        <w:rPr>
          <w:rFonts w:ascii="Arial" w:hAnsi="Arial" w:cs="Arial"/>
          <w:sz w:val="24"/>
          <w:szCs w:val="24"/>
        </w:rPr>
        <w:tab/>
      </w:r>
      <w:r w:rsidR="00715E42">
        <w:rPr>
          <w:rFonts w:ascii="Arial" w:hAnsi="Arial" w:cs="Arial"/>
          <w:sz w:val="24"/>
          <w:szCs w:val="24"/>
        </w:rPr>
        <w:t>Not in Attendance</w:t>
      </w:r>
      <w:r w:rsidR="007D2762">
        <w:rPr>
          <w:rFonts w:ascii="Arial" w:hAnsi="Arial" w:cs="Arial"/>
          <w:sz w:val="24"/>
          <w:szCs w:val="24"/>
        </w:rPr>
        <w:tab/>
      </w:r>
    </w:p>
    <w:p w:rsidR="007D2762" w:rsidRPr="00F40F77" w:rsidRDefault="007D2762" w:rsidP="00550973">
      <w:pPr>
        <w:rPr>
          <w:rFonts w:ascii="Arial" w:hAnsi="Arial" w:cs="Arial"/>
          <w:sz w:val="24"/>
          <w:szCs w:val="24"/>
          <w:u w:val="single"/>
        </w:rPr>
      </w:pPr>
      <w:r>
        <w:rPr>
          <w:rFonts w:ascii="Arial" w:hAnsi="Arial" w:cs="Arial"/>
          <w:sz w:val="24"/>
          <w:szCs w:val="24"/>
        </w:rPr>
        <w:tab/>
      </w:r>
      <w:r w:rsidR="00F40F77" w:rsidRPr="00F40F77">
        <w:rPr>
          <w:rFonts w:ascii="Arial" w:hAnsi="Arial" w:cs="Arial"/>
          <w:b/>
          <w:sz w:val="24"/>
          <w:szCs w:val="24"/>
          <w:u w:val="single"/>
        </w:rPr>
        <w:t>LOID</w:t>
      </w:r>
    </w:p>
    <w:p w:rsidR="007D2762" w:rsidRDefault="007D2762" w:rsidP="00550973">
      <w:pPr>
        <w:rPr>
          <w:rFonts w:ascii="Arial" w:hAnsi="Arial" w:cs="Arial"/>
          <w:sz w:val="24"/>
          <w:szCs w:val="24"/>
        </w:rPr>
      </w:pPr>
      <w:r>
        <w:rPr>
          <w:rFonts w:ascii="Arial" w:hAnsi="Arial" w:cs="Arial"/>
          <w:sz w:val="24"/>
          <w:szCs w:val="24"/>
        </w:rPr>
        <w:tab/>
      </w:r>
      <w:r w:rsidR="00F40F77">
        <w:rPr>
          <w:rFonts w:ascii="Arial" w:hAnsi="Arial" w:cs="Arial"/>
          <w:sz w:val="24"/>
          <w:szCs w:val="24"/>
        </w:rPr>
        <w:t xml:space="preserve">Work continues to finish up pipe replacement project in the Round-a-bout project at </w:t>
      </w:r>
      <w:proofErr w:type="spellStart"/>
      <w:r w:rsidR="00F40F77">
        <w:rPr>
          <w:rFonts w:ascii="Arial" w:hAnsi="Arial" w:cs="Arial"/>
          <w:sz w:val="24"/>
          <w:szCs w:val="24"/>
        </w:rPr>
        <w:t>Thain</w:t>
      </w:r>
      <w:proofErr w:type="spellEnd"/>
      <w:r w:rsidR="00F40F77">
        <w:rPr>
          <w:rFonts w:ascii="Arial" w:hAnsi="Arial" w:cs="Arial"/>
          <w:sz w:val="24"/>
          <w:szCs w:val="24"/>
        </w:rPr>
        <w:t xml:space="preserve"> Rd. and Powers Ave.</w:t>
      </w:r>
    </w:p>
    <w:p w:rsidR="007D2762" w:rsidRDefault="007D2762" w:rsidP="00550973">
      <w:pPr>
        <w:rPr>
          <w:rFonts w:ascii="Arial" w:hAnsi="Arial" w:cs="Arial"/>
          <w:sz w:val="24"/>
          <w:szCs w:val="24"/>
        </w:rPr>
      </w:pPr>
      <w:r>
        <w:rPr>
          <w:rFonts w:ascii="Arial" w:hAnsi="Arial" w:cs="Arial"/>
          <w:sz w:val="24"/>
          <w:szCs w:val="24"/>
        </w:rPr>
        <w:tab/>
      </w:r>
      <w:r>
        <w:rPr>
          <w:rFonts w:ascii="Arial" w:hAnsi="Arial" w:cs="Arial"/>
          <w:b/>
          <w:sz w:val="24"/>
          <w:szCs w:val="24"/>
          <w:u w:val="single"/>
        </w:rPr>
        <w:t>PUD</w:t>
      </w:r>
    </w:p>
    <w:p w:rsidR="007D2762" w:rsidRDefault="007D2762" w:rsidP="00550973">
      <w:pPr>
        <w:rPr>
          <w:rFonts w:ascii="Arial" w:hAnsi="Arial" w:cs="Arial"/>
          <w:sz w:val="24"/>
          <w:szCs w:val="24"/>
        </w:rPr>
      </w:pPr>
      <w:r>
        <w:rPr>
          <w:rFonts w:ascii="Arial" w:hAnsi="Arial" w:cs="Arial"/>
          <w:sz w:val="24"/>
          <w:szCs w:val="24"/>
        </w:rPr>
        <w:tab/>
      </w:r>
      <w:r w:rsidR="00B7550D">
        <w:rPr>
          <w:rFonts w:ascii="Arial" w:hAnsi="Arial" w:cs="Arial"/>
          <w:sz w:val="24"/>
          <w:szCs w:val="24"/>
        </w:rPr>
        <w:t>Not in attendance</w:t>
      </w:r>
      <w:r>
        <w:rPr>
          <w:rFonts w:ascii="Arial" w:hAnsi="Arial" w:cs="Arial"/>
          <w:sz w:val="24"/>
          <w:szCs w:val="24"/>
        </w:rPr>
        <w:t>.</w:t>
      </w:r>
    </w:p>
    <w:p w:rsidR="007D2762" w:rsidRPr="00F40F77" w:rsidRDefault="007D2762" w:rsidP="00550973">
      <w:pPr>
        <w:rPr>
          <w:rFonts w:ascii="Arial" w:hAnsi="Arial" w:cs="Arial"/>
          <w:b/>
          <w:sz w:val="24"/>
          <w:szCs w:val="24"/>
          <w:u w:val="single"/>
        </w:rPr>
      </w:pPr>
      <w:r>
        <w:rPr>
          <w:rFonts w:ascii="Arial" w:hAnsi="Arial" w:cs="Arial"/>
          <w:sz w:val="24"/>
          <w:szCs w:val="24"/>
        </w:rPr>
        <w:tab/>
      </w:r>
      <w:r w:rsidR="00F40F77" w:rsidRPr="00F40F77">
        <w:rPr>
          <w:rFonts w:ascii="Arial" w:hAnsi="Arial" w:cs="Arial"/>
          <w:b/>
          <w:sz w:val="24"/>
          <w:szCs w:val="24"/>
          <w:u w:val="single"/>
        </w:rPr>
        <w:t>Clearwater Power</w:t>
      </w:r>
    </w:p>
    <w:p w:rsidR="007D2762" w:rsidRDefault="007D2762" w:rsidP="00550973">
      <w:pPr>
        <w:rPr>
          <w:rFonts w:ascii="Arial" w:hAnsi="Arial" w:cs="Arial"/>
          <w:sz w:val="24"/>
          <w:szCs w:val="24"/>
        </w:rPr>
      </w:pPr>
      <w:r>
        <w:rPr>
          <w:rFonts w:ascii="Arial" w:hAnsi="Arial" w:cs="Arial"/>
          <w:sz w:val="24"/>
          <w:szCs w:val="24"/>
        </w:rPr>
        <w:tab/>
      </w:r>
      <w:r w:rsidR="00B7550D">
        <w:rPr>
          <w:rFonts w:ascii="Arial" w:hAnsi="Arial" w:cs="Arial"/>
          <w:sz w:val="24"/>
          <w:szCs w:val="24"/>
        </w:rPr>
        <w:t>Substation project in Orofino, business as usual.</w:t>
      </w:r>
    </w:p>
    <w:p w:rsidR="007D2762" w:rsidRDefault="007D2762" w:rsidP="00550973">
      <w:pPr>
        <w:rPr>
          <w:rFonts w:ascii="Arial" w:hAnsi="Arial" w:cs="Arial"/>
          <w:sz w:val="24"/>
          <w:szCs w:val="24"/>
        </w:rPr>
      </w:pPr>
      <w:r>
        <w:rPr>
          <w:rFonts w:ascii="Arial" w:hAnsi="Arial" w:cs="Arial"/>
          <w:sz w:val="24"/>
          <w:szCs w:val="24"/>
        </w:rPr>
        <w:tab/>
      </w:r>
      <w:r>
        <w:rPr>
          <w:rFonts w:ascii="Arial" w:hAnsi="Arial" w:cs="Arial"/>
          <w:b/>
          <w:sz w:val="24"/>
          <w:szCs w:val="24"/>
          <w:u w:val="single"/>
        </w:rPr>
        <w:t>City of Lewiston</w:t>
      </w:r>
    </w:p>
    <w:p w:rsidR="00550973" w:rsidRPr="00550973" w:rsidRDefault="007D2762" w:rsidP="00550973">
      <w:pPr>
        <w:rPr>
          <w:rFonts w:ascii="Arial" w:hAnsi="Arial" w:cs="Arial"/>
          <w:sz w:val="24"/>
          <w:szCs w:val="24"/>
        </w:rPr>
      </w:pPr>
      <w:r>
        <w:rPr>
          <w:rFonts w:ascii="Arial" w:hAnsi="Arial" w:cs="Arial"/>
          <w:sz w:val="24"/>
          <w:szCs w:val="24"/>
        </w:rPr>
        <w:tab/>
      </w:r>
      <w:r w:rsidR="008C32B1">
        <w:rPr>
          <w:rFonts w:ascii="Arial" w:hAnsi="Arial" w:cs="Arial"/>
          <w:sz w:val="24"/>
          <w:szCs w:val="24"/>
        </w:rPr>
        <w:t>Not in attendance.</w:t>
      </w:r>
      <w:r>
        <w:rPr>
          <w:rFonts w:ascii="Arial" w:hAnsi="Arial" w:cs="Arial"/>
          <w:sz w:val="24"/>
          <w:szCs w:val="24"/>
        </w:rPr>
        <w:tab/>
      </w:r>
      <w:r w:rsidR="00550973">
        <w:rPr>
          <w:rFonts w:ascii="Arial" w:hAnsi="Arial" w:cs="Arial"/>
          <w:b/>
          <w:sz w:val="24"/>
          <w:szCs w:val="24"/>
        </w:rPr>
        <w:tab/>
      </w:r>
      <w:r w:rsidR="00550973">
        <w:rPr>
          <w:rFonts w:ascii="Arial" w:hAnsi="Arial" w:cs="Arial"/>
          <w:b/>
          <w:sz w:val="24"/>
          <w:szCs w:val="24"/>
        </w:rPr>
        <w:tab/>
      </w:r>
      <w:r w:rsidR="00550973">
        <w:rPr>
          <w:rFonts w:ascii="Arial" w:hAnsi="Arial" w:cs="Arial"/>
          <w:b/>
          <w:sz w:val="24"/>
          <w:szCs w:val="24"/>
        </w:rPr>
        <w:tab/>
      </w:r>
    </w:p>
    <w:p w:rsidR="0009274D" w:rsidRDefault="008C32B1" w:rsidP="0009274D">
      <w:pPr>
        <w:rPr>
          <w:rFonts w:ascii="Arial" w:hAnsi="Arial" w:cs="Arial"/>
          <w:sz w:val="24"/>
          <w:szCs w:val="24"/>
        </w:rPr>
      </w:pPr>
      <w:r>
        <w:t xml:space="preserve">               </w:t>
      </w:r>
      <w:r>
        <w:rPr>
          <w:rFonts w:ascii="Arial" w:hAnsi="Arial" w:cs="Arial"/>
          <w:b/>
          <w:sz w:val="24"/>
          <w:szCs w:val="24"/>
          <w:u w:val="single"/>
        </w:rPr>
        <w:t>ITD</w:t>
      </w:r>
    </w:p>
    <w:p w:rsidR="00B7550D" w:rsidRDefault="00B7550D" w:rsidP="008C32B1">
      <w:pPr>
        <w:tabs>
          <w:tab w:val="left" w:pos="720"/>
        </w:tabs>
        <w:rPr>
          <w:rFonts w:ascii="Arial" w:hAnsi="Arial" w:cs="Arial"/>
          <w:sz w:val="24"/>
          <w:szCs w:val="24"/>
        </w:rPr>
      </w:pPr>
      <w:r>
        <w:rPr>
          <w:rFonts w:ascii="Arial" w:hAnsi="Arial" w:cs="Arial"/>
          <w:sz w:val="24"/>
          <w:szCs w:val="24"/>
        </w:rPr>
        <w:tab/>
        <w:t>Not in attendance</w:t>
      </w:r>
    </w:p>
    <w:p w:rsidR="008C32B1" w:rsidRDefault="008C32B1" w:rsidP="008C32B1">
      <w:pPr>
        <w:tabs>
          <w:tab w:val="left" w:pos="720"/>
        </w:tabs>
        <w:rPr>
          <w:rFonts w:ascii="Arial" w:hAnsi="Arial" w:cs="Arial"/>
          <w:sz w:val="24"/>
          <w:szCs w:val="24"/>
        </w:rPr>
      </w:pPr>
      <w:r>
        <w:rPr>
          <w:rFonts w:ascii="Arial" w:hAnsi="Arial" w:cs="Arial"/>
          <w:sz w:val="24"/>
          <w:szCs w:val="24"/>
        </w:rPr>
        <w:t xml:space="preserve">            </w:t>
      </w:r>
      <w:r>
        <w:rPr>
          <w:rFonts w:ascii="Arial" w:hAnsi="Arial" w:cs="Arial"/>
          <w:b/>
          <w:sz w:val="24"/>
          <w:szCs w:val="24"/>
          <w:u w:val="single"/>
        </w:rPr>
        <w:t>AVISTA</w:t>
      </w:r>
    </w:p>
    <w:p w:rsidR="008C32B1" w:rsidRPr="008C32B1" w:rsidRDefault="008C32B1" w:rsidP="008C32B1">
      <w:pPr>
        <w:tabs>
          <w:tab w:val="left" w:pos="720"/>
        </w:tabs>
        <w:rPr>
          <w:rFonts w:ascii="Arial" w:hAnsi="Arial" w:cs="Arial"/>
          <w:sz w:val="24"/>
          <w:szCs w:val="24"/>
        </w:rPr>
      </w:pPr>
      <w:r>
        <w:rPr>
          <w:rFonts w:ascii="Arial" w:hAnsi="Arial" w:cs="Arial"/>
          <w:sz w:val="24"/>
          <w:szCs w:val="24"/>
        </w:rPr>
        <w:t xml:space="preserve">             </w:t>
      </w:r>
      <w:proofErr w:type="gramStart"/>
      <w:r w:rsidR="00B7550D">
        <w:rPr>
          <w:rFonts w:ascii="Arial" w:hAnsi="Arial" w:cs="Arial"/>
          <w:sz w:val="24"/>
          <w:szCs w:val="24"/>
        </w:rPr>
        <w:t>Ongoing work in Canyon Crest subdivision.</w:t>
      </w:r>
      <w:proofErr w:type="gramEnd"/>
      <w:r w:rsidR="00B7550D">
        <w:rPr>
          <w:rFonts w:ascii="Arial" w:hAnsi="Arial" w:cs="Arial"/>
          <w:sz w:val="24"/>
          <w:szCs w:val="24"/>
        </w:rPr>
        <w:t xml:space="preserve">  Three or four weeks of pole replacements on 13</w:t>
      </w:r>
      <w:r w:rsidR="00B7550D" w:rsidRPr="00B7550D">
        <w:rPr>
          <w:rFonts w:ascii="Arial" w:hAnsi="Arial" w:cs="Arial"/>
          <w:sz w:val="24"/>
          <w:szCs w:val="24"/>
          <w:vertAlign w:val="superscript"/>
        </w:rPr>
        <w:t>th</w:t>
      </w:r>
      <w:r w:rsidR="00B7550D">
        <w:rPr>
          <w:rFonts w:ascii="Arial" w:hAnsi="Arial" w:cs="Arial"/>
          <w:sz w:val="24"/>
          <w:szCs w:val="24"/>
        </w:rPr>
        <w:t xml:space="preserve"> St. in Clarkston, will result in transfer work as well.  Most linemen are on the Craig Mountain area fire as some structures have been lost.</w:t>
      </w:r>
    </w:p>
    <w:p w:rsidR="00B7550D" w:rsidRDefault="000827A5" w:rsidP="0009274D">
      <w:pPr>
        <w:rPr>
          <w:rFonts w:ascii="Arial" w:hAnsi="Arial" w:cs="Arial"/>
          <w:sz w:val="24"/>
          <w:szCs w:val="24"/>
        </w:rPr>
      </w:pPr>
      <w:r>
        <w:t xml:space="preserve">                   </w:t>
      </w:r>
      <w:r w:rsidR="00B7550D">
        <w:rPr>
          <w:rFonts w:ascii="Arial" w:hAnsi="Arial" w:cs="Arial"/>
          <w:b/>
          <w:sz w:val="24"/>
          <w:szCs w:val="24"/>
          <w:u w:val="single"/>
        </w:rPr>
        <w:t>City of Clarkston</w:t>
      </w:r>
    </w:p>
    <w:p w:rsidR="0009274D" w:rsidRDefault="00B7550D" w:rsidP="0009274D">
      <w:r>
        <w:rPr>
          <w:rFonts w:ascii="Arial" w:hAnsi="Arial" w:cs="Arial"/>
          <w:sz w:val="24"/>
          <w:szCs w:val="24"/>
        </w:rPr>
        <w:tab/>
        <w:t xml:space="preserve">    </w:t>
      </w:r>
      <w:proofErr w:type="spellStart"/>
      <w:proofErr w:type="gramStart"/>
      <w:r w:rsidR="00A32534">
        <w:rPr>
          <w:rFonts w:ascii="Arial" w:hAnsi="Arial" w:cs="Arial"/>
          <w:sz w:val="24"/>
          <w:szCs w:val="24"/>
        </w:rPr>
        <w:t>Fleshman</w:t>
      </w:r>
      <w:proofErr w:type="spellEnd"/>
      <w:r w:rsidR="00A32534">
        <w:rPr>
          <w:rFonts w:ascii="Arial" w:hAnsi="Arial" w:cs="Arial"/>
          <w:sz w:val="24"/>
          <w:szCs w:val="24"/>
        </w:rPr>
        <w:t xml:space="preserve"> Way round-a-bout to be open to traffic Sept. 14</w:t>
      </w:r>
      <w:r w:rsidR="00A32534" w:rsidRPr="00A32534">
        <w:rPr>
          <w:rFonts w:ascii="Arial" w:hAnsi="Arial" w:cs="Arial"/>
          <w:sz w:val="24"/>
          <w:szCs w:val="24"/>
          <w:vertAlign w:val="superscript"/>
        </w:rPr>
        <w:t>th</w:t>
      </w:r>
      <w:r w:rsidR="00A32534">
        <w:rPr>
          <w:rFonts w:ascii="Arial" w:hAnsi="Arial" w:cs="Arial"/>
          <w:sz w:val="24"/>
          <w:szCs w:val="24"/>
        </w:rPr>
        <w:t>.</w:t>
      </w:r>
      <w:proofErr w:type="gramEnd"/>
      <w:r w:rsidR="00A32534">
        <w:rPr>
          <w:rFonts w:ascii="Arial" w:hAnsi="Arial" w:cs="Arial"/>
          <w:sz w:val="24"/>
          <w:szCs w:val="24"/>
        </w:rPr>
        <w:t xml:space="preserve">  Seal coating starts the 1</w:t>
      </w:r>
      <w:r w:rsidR="00A32534" w:rsidRPr="00A32534">
        <w:rPr>
          <w:rFonts w:ascii="Arial" w:hAnsi="Arial" w:cs="Arial"/>
          <w:sz w:val="24"/>
          <w:szCs w:val="24"/>
          <w:vertAlign w:val="superscript"/>
        </w:rPr>
        <w:t>st</w:t>
      </w:r>
      <w:r w:rsidR="00A32534">
        <w:rPr>
          <w:rFonts w:ascii="Arial" w:hAnsi="Arial" w:cs="Arial"/>
          <w:sz w:val="24"/>
          <w:szCs w:val="24"/>
        </w:rPr>
        <w:t xml:space="preserve"> of August ending Sept. 7</w:t>
      </w:r>
      <w:r w:rsidR="00A32534" w:rsidRPr="00A32534">
        <w:rPr>
          <w:rFonts w:ascii="Arial" w:hAnsi="Arial" w:cs="Arial"/>
          <w:sz w:val="24"/>
          <w:szCs w:val="24"/>
          <w:vertAlign w:val="superscript"/>
        </w:rPr>
        <w:t>th</w:t>
      </w:r>
      <w:r w:rsidR="00A32534">
        <w:rPr>
          <w:rFonts w:ascii="Arial" w:hAnsi="Arial" w:cs="Arial"/>
          <w:sz w:val="24"/>
          <w:szCs w:val="24"/>
        </w:rPr>
        <w:t>.  Currently revising permit process from street cut permit to a right-a-way permit to more clearly define the work being conducted and to streamline the process, also creating a standard for street sections.</w:t>
      </w:r>
      <w:r w:rsidR="000827A5">
        <w:t xml:space="preserve">                                                                                                                                                                                                                              </w:t>
      </w:r>
    </w:p>
    <w:p w:rsidR="0009274D" w:rsidRPr="00AB3229" w:rsidRDefault="00AB3229" w:rsidP="00AB3229">
      <w:pPr>
        <w:ind w:left="360"/>
        <w:rPr>
          <w:rFonts w:ascii="Arial" w:hAnsi="Arial" w:cs="Arial"/>
          <w:b/>
          <w:sz w:val="24"/>
          <w:szCs w:val="24"/>
        </w:rPr>
      </w:pPr>
      <w:r>
        <w:rPr>
          <w:rFonts w:ascii="Arial" w:hAnsi="Arial" w:cs="Arial"/>
          <w:b/>
          <w:sz w:val="24"/>
          <w:szCs w:val="24"/>
        </w:rPr>
        <w:t>VII</w:t>
      </w:r>
      <w:proofErr w:type="gramStart"/>
      <w:r>
        <w:rPr>
          <w:rFonts w:ascii="Arial" w:hAnsi="Arial" w:cs="Arial"/>
          <w:b/>
          <w:sz w:val="24"/>
          <w:szCs w:val="24"/>
        </w:rPr>
        <w:t xml:space="preserve">.  </w:t>
      </w:r>
      <w:r w:rsidR="0009274D" w:rsidRPr="00AB3229">
        <w:rPr>
          <w:rFonts w:ascii="Arial" w:hAnsi="Arial" w:cs="Arial"/>
          <w:b/>
          <w:sz w:val="24"/>
          <w:szCs w:val="24"/>
        </w:rPr>
        <w:t>Next</w:t>
      </w:r>
      <w:proofErr w:type="gramEnd"/>
      <w:r w:rsidR="0009274D" w:rsidRPr="00AB3229">
        <w:rPr>
          <w:rFonts w:ascii="Arial" w:hAnsi="Arial" w:cs="Arial"/>
          <w:b/>
          <w:sz w:val="24"/>
          <w:szCs w:val="24"/>
        </w:rPr>
        <w:t xml:space="preserve"> Scheduled Meeting</w:t>
      </w:r>
    </w:p>
    <w:p w:rsidR="00BF4F49" w:rsidRPr="00BF4F49" w:rsidRDefault="0009274D" w:rsidP="0009274D">
      <w:pPr>
        <w:pStyle w:val="ListParagraph"/>
        <w:numPr>
          <w:ilvl w:val="0"/>
          <w:numId w:val="3"/>
        </w:numPr>
        <w:rPr>
          <w:rFonts w:cs="Arial"/>
          <w:sz w:val="22"/>
        </w:rPr>
      </w:pPr>
      <w:r>
        <w:t>Agenda Meeting; Location:</w:t>
      </w:r>
      <w:r w:rsidR="004805A9">
        <w:t xml:space="preserve"> Station 3 at 11:45 am on </w:t>
      </w:r>
      <w:r w:rsidR="00A32534">
        <w:t>Sept. 6th</w:t>
      </w:r>
      <w:r>
        <w:t xml:space="preserve"> </w:t>
      </w:r>
      <w:r w:rsidR="00AB3229">
        <w:t xml:space="preserve"> </w:t>
      </w:r>
    </w:p>
    <w:p w:rsidR="00E75E46" w:rsidRPr="00BF4F49" w:rsidRDefault="0009274D" w:rsidP="0009274D">
      <w:pPr>
        <w:pStyle w:val="ListParagraph"/>
        <w:numPr>
          <w:ilvl w:val="0"/>
          <w:numId w:val="3"/>
        </w:numPr>
        <w:rPr>
          <w:rFonts w:cs="Arial"/>
          <w:sz w:val="22"/>
        </w:rPr>
      </w:pPr>
      <w:r>
        <w:t xml:space="preserve">Regular Meeting; Location:  </w:t>
      </w:r>
      <w:proofErr w:type="spellStart"/>
      <w:r w:rsidR="004805A9">
        <w:t>Avista</w:t>
      </w:r>
      <w:proofErr w:type="spellEnd"/>
      <w:r w:rsidR="004805A9">
        <w:t xml:space="preserve"> at 9:45 am on </w:t>
      </w:r>
      <w:r w:rsidR="00EE25FA">
        <w:t xml:space="preserve">Sept. </w:t>
      </w:r>
      <w:bookmarkStart w:id="0" w:name="_GoBack"/>
      <w:bookmarkEnd w:id="0"/>
      <w:r w:rsidR="00A32534">
        <w:t>7</w:t>
      </w:r>
      <w:r w:rsidR="004805A9">
        <w:t>th</w:t>
      </w:r>
    </w:p>
    <w:p w:rsidR="00E75E46" w:rsidRPr="00E75E46" w:rsidRDefault="00E75E46" w:rsidP="00E75E46">
      <w:pPr>
        <w:rPr>
          <w:rFonts w:ascii="Arial" w:hAnsi="Arial" w:cs="Arial"/>
        </w:rPr>
      </w:pPr>
    </w:p>
    <w:p w:rsidR="00E75E46" w:rsidRDefault="00AB3229" w:rsidP="00E60FE0">
      <w:pPr>
        <w:ind w:left="360"/>
        <w:rPr>
          <w:rFonts w:cs="Arial"/>
          <w:b/>
        </w:rPr>
      </w:pPr>
      <w:r>
        <w:rPr>
          <w:rFonts w:ascii="Arial" w:hAnsi="Arial" w:cs="Arial"/>
          <w:b/>
          <w:sz w:val="24"/>
          <w:szCs w:val="24"/>
        </w:rPr>
        <w:t xml:space="preserve">VII.   </w:t>
      </w:r>
      <w:r w:rsidR="00E75E46" w:rsidRPr="00AB3229">
        <w:rPr>
          <w:rFonts w:ascii="Arial" w:hAnsi="Arial" w:cs="Arial"/>
          <w:b/>
          <w:sz w:val="24"/>
          <w:szCs w:val="24"/>
        </w:rPr>
        <w:t>Adjournment</w:t>
      </w:r>
      <w:r w:rsidR="00E75E46" w:rsidRPr="00E60FE0">
        <w:rPr>
          <w:rFonts w:cs="Arial"/>
          <w:b/>
        </w:rPr>
        <w:t xml:space="preserve"> </w:t>
      </w:r>
    </w:p>
    <w:p w:rsidR="00AB3229" w:rsidRPr="00AB3229" w:rsidRDefault="00AB3229" w:rsidP="00E60FE0">
      <w:pPr>
        <w:ind w:left="360"/>
        <w:rPr>
          <w:rFonts w:ascii="Arial" w:hAnsi="Arial" w:cs="Arial"/>
          <w:sz w:val="24"/>
          <w:szCs w:val="24"/>
        </w:rPr>
      </w:pPr>
      <w:r>
        <w:rPr>
          <w:rFonts w:cs="Arial"/>
          <w:b/>
        </w:rPr>
        <w:tab/>
      </w:r>
      <w:r>
        <w:rPr>
          <w:rFonts w:cs="Arial"/>
          <w:b/>
        </w:rPr>
        <w:tab/>
      </w:r>
      <w:r>
        <w:rPr>
          <w:rFonts w:ascii="Arial" w:hAnsi="Arial" w:cs="Arial"/>
          <w:sz w:val="24"/>
          <w:szCs w:val="24"/>
        </w:rPr>
        <w:t xml:space="preserve">Meeting adjourned at </w:t>
      </w:r>
      <w:r w:rsidR="00A32534">
        <w:rPr>
          <w:rFonts w:ascii="Arial" w:hAnsi="Arial" w:cs="Arial"/>
          <w:sz w:val="24"/>
          <w:szCs w:val="24"/>
        </w:rPr>
        <w:t>10:56</w:t>
      </w:r>
      <w:r w:rsidR="00BF4F49">
        <w:rPr>
          <w:rFonts w:ascii="Arial" w:hAnsi="Arial" w:cs="Arial"/>
          <w:sz w:val="24"/>
          <w:szCs w:val="24"/>
        </w:rPr>
        <w:t xml:space="preserve"> am.</w:t>
      </w:r>
    </w:p>
    <w:p w:rsidR="00855631" w:rsidRDefault="00855631" w:rsidP="00E75E46">
      <w:pPr>
        <w:autoSpaceDE w:val="0"/>
        <w:autoSpaceDN w:val="0"/>
        <w:adjustRightInd w:val="0"/>
        <w:spacing w:after="0" w:line="240" w:lineRule="auto"/>
        <w:rPr>
          <w:rFonts w:ascii="Arial" w:hAnsi="Arial" w:cs="Arial"/>
        </w:rPr>
      </w:pPr>
    </w:p>
    <w:sectPr w:rsidR="00855631" w:rsidSect="00D66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26A"/>
    <w:multiLevelType w:val="hybridMultilevel"/>
    <w:tmpl w:val="C63692E4"/>
    <w:lvl w:ilvl="0" w:tplc="B53A247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90DB0"/>
    <w:multiLevelType w:val="hybridMultilevel"/>
    <w:tmpl w:val="866433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8445254"/>
    <w:multiLevelType w:val="hybridMultilevel"/>
    <w:tmpl w:val="F44A7392"/>
    <w:lvl w:ilvl="0" w:tplc="D9AA05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F73393"/>
    <w:multiLevelType w:val="hybridMultilevel"/>
    <w:tmpl w:val="2100597E"/>
    <w:lvl w:ilvl="0" w:tplc="3586CEB6">
      <w:start w:val="1"/>
      <w:numFmt w:val="upperLetter"/>
      <w:lvlText w:val="%1."/>
      <w:lvlJc w:val="left"/>
      <w:pPr>
        <w:ind w:left="1440" w:hanging="360"/>
      </w:pPr>
      <w:rPr>
        <w:rFonts w:ascii="Arial" w:hAnsi="Arial" w:cs="Arial"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605152"/>
    <w:multiLevelType w:val="hybridMultilevel"/>
    <w:tmpl w:val="9F84FD40"/>
    <w:lvl w:ilvl="0" w:tplc="F894C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D4242"/>
    <w:multiLevelType w:val="hybridMultilevel"/>
    <w:tmpl w:val="70BC7212"/>
    <w:lvl w:ilvl="0" w:tplc="4CACB4F0">
      <w:start w:val="1"/>
      <w:numFmt w:val="upperRoman"/>
      <w:lvlText w:val="%1."/>
      <w:lvlJc w:val="left"/>
      <w:pPr>
        <w:ind w:left="1080" w:hanging="720"/>
      </w:pPr>
      <w:rPr>
        <w:rFonts w:hint="default"/>
      </w:rPr>
    </w:lvl>
    <w:lvl w:ilvl="1" w:tplc="3586CEB6">
      <w:start w:val="1"/>
      <w:numFmt w:val="upperLetter"/>
      <w:lvlText w:val="%2."/>
      <w:lvlJc w:val="left"/>
      <w:pPr>
        <w:ind w:left="1440" w:hanging="360"/>
      </w:pPr>
      <w:rPr>
        <w:rFonts w:ascii="Arial" w:hAnsi="Arial" w:cs="Arial"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D191B"/>
    <w:multiLevelType w:val="hybridMultilevel"/>
    <w:tmpl w:val="6F6AA978"/>
    <w:lvl w:ilvl="0" w:tplc="0234E3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A85400"/>
    <w:multiLevelType w:val="hybridMultilevel"/>
    <w:tmpl w:val="FD88E20A"/>
    <w:lvl w:ilvl="0" w:tplc="3586CEB6">
      <w:start w:val="1"/>
      <w:numFmt w:val="upperLetter"/>
      <w:lvlText w:val="%1."/>
      <w:lvlJc w:val="left"/>
      <w:pPr>
        <w:ind w:left="1440" w:hanging="360"/>
      </w:pPr>
      <w:rPr>
        <w:rFonts w:ascii="Arial" w:hAnsi="Arial" w:cs="Arial"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2"/>
  </w:num>
  <w:num w:numId="4">
    <w:abstractNumId w:val="6"/>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31"/>
    <w:rsid w:val="0001251C"/>
    <w:rsid w:val="00063D6E"/>
    <w:rsid w:val="000827A5"/>
    <w:rsid w:val="00084CEC"/>
    <w:rsid w:val="000876FD"/>
    <w:rsid w:val="0009274D"/>
    <w:rsid w:val="000965EE"/>
    <w:rsid w:val="00140AE7"/>
    <w:rsid w:val="00150D66"/>
    <w:rsid w:val="00183442"/>
    <w:rsid w:val="001F6728"/>
    <w:rsid w:val="001F75DA"/>
    <w:rsid w:val="002066CF"/>
    <w:rsid w:val="00213D7A"/>
    <w:rsid w:val="00216C47"/>
    <w:rsid w:val="00267980"/>
    <w:rsid w:val="00302CE6"/>
    <w:rsid w:val="003448E5"/>
    <w:rsid w:val="003720A0"/>
    <w:rsid w:val="004805A9"/>
    <w:rsid w:val="004D6A33"/>
    <w:rsid w:val="00521731"/>
    <w:rsid w:val="00546008"/>
    <w:rsid w:val="00550973"/>
    <w:rsid w:val="0056299D"/>
    <w:rsid w:val="006B3D9D"/>
    <w:rsid w:val="006F6CAE"/>
    <w:rsid w:val="00715E42"/>
    <w:rsid w:val="007D2762"/>
    <w:rsid w:val="007D5E8B"/>
    <w:rsid w:val="007F532A"/>
    <w:rsid w:val="00826EA2"/>
    <w:rsid w:val="00855631"/>
    <w:rsid w:val="008B368A"/>
    <w:rsid w:val="008C32B1"/>
    <w:rsid w:val="00927C8D"/>
    <w:rsid w:val="00933E7C"/>
    <w:rsid w:val="00997EF1"/>
    <w:rsid w:val="009E3666"/>
    <w:rsid w:val="00A32534"/>
    <w:rsid w:val="00A91B1F"/>
    <w:rsid w:val="00AB3229"/>
    <w:rsid w:val="00AC4316"/>
    <w:rsid w:val="00B37609"/>
    <w:rsid w:val="00B72CA9"/>
    <w:rsid w:val="00B7550D"/>
    <w:rsid w:val="00BF4F49"/>
    <w:rsid w:val="00D60523"/>
    <w:rsid w:val="00D66A54"/>
    <w:rsid w:val="00D72E82"/>
    <w:rsid w:val="00E0705D"/>
    <w:rsid w:val="00E16410"/>
    <w:rsid w:val="00E60FE0"/>
    <w:rsid w:val="00E75E46"/>
    <w:rsid w:val="00EA4F0F"/>
    <w:rsid w:val="00EC0FDE"/>
    <w:rsid w:val="00ED502B"/>
    <w:rsid w:val="00EE25FA"/>
    <w:rsid w:val="00EF0111"/>
    <w:rsid w:val="00F03E0A"/>
    <w:rsid w:val="00F40F77"/>
    <w:rsid w:val="00F44E61"/>
    <w:rsid w:val="00F62A80"/>
    <w:rsid w:val="00FD300C"/>
    <w:rsid w:val="00FF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46"/>
    <w:pPr>
      <w:spacing w:after="0" w:line="240" w:lineRule="auto"/>
      <w:ind w:left="720"/>
      <w:contextualSpacing/>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46"/>
    <w:pPr>
      <w:spacing w:after="0" w:line="240"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9368-3A45-43D8-AF06-9EEA45DC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Baker</dc:creator>
  <cp:lastModifiedBy>Matthew Baker</cp:lastModifiedBy>
  <cp:revision>3</cp:revision>
  <dcterms:created xsi:type="dcterms:W3CDTF">2017-09-06T21:29:00Z</dcterms:created>
  <dcterms:modified xsi:type="dcterms:W3CDTF">2017-09-06T21:33:00Z</dcterms:modified>
</cp:coreProperties>
</file>