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31" w:rsidRDefault="00855631" w:rsidP="00855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LCUCC</w:t>
      </w:r>
    </w:p>
    <w:p w:rsidR="00855631" w:rsidRDefault="00855631" w:rsidP="00855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MINUTES</w:t>
      </w:r>
    </w:p>
    <w:p w:rsidR="004D6A33" w:rsidRDefault="004D6A33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5631" w:rsidRPr="00E75E46" w:rsidRDefault="00855631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5E46">
        <w:rPr>
          <w:rFonts w:ascii="Arial" w:hAnsi="Arial" w:cs="Arial"/>
        </w:rPr>
        <w:t xml:space="preserve">The Regular Meeting of the Lewis Clark Utility </w:t>
      </w:r>
      <w:r w:rsidR="00E60FE0">
        <w:rPr>
          <w:rFonts w:ascii="Arial" w:hAnsi="Arial" w:cs="Arial"/>
        </w:rPr>
        <w:t xml:space="preserve">Coordinating Council was held on </w:t>
      </w:r>
      <w:r w:rsidR="00AC4316">
        <w:rPr>
          <w:rFonts w:ascii="Arial" w:hAnsi="Arial" w:cs="Arial"/>
        </w:rPr>
        <w:t>5</w:t>
      </w:r>
      <w:r w:rsidR="00D72E82">
        <w:rPr>
          <w:rFonts w:ascii="Arial" w:hAnsi="Arial" w:cs="Arial"/>
        </w:rPr>
        <w:t>/1</w:t>
      </w:r>
      <w:r w:rsidR="00AC4316">
        <w:rPr>
          <w:rFonts w:ascii="Arial" w:hAnsi="Arial" w:cs="Arial"/>
        </w:rPr>
        <w:t>7</w:t>
      </w:r>
      <w:r w:rsidR="00D72E82">
        <w:rPr>
          <w:rFonts w:ascii="Arial" w:hAnsi="Arial" w:cs="Arial"/>
        </w:rPr>
        <w:t>/2017</w:t>
      </w:r>
      <w:r w:rsidR="00E60FE0">
        <w:rPr>
          <w:rFonts w:ascii="Arial" w:hAnsi="Arial" w:cs="Arial"/>
        </w:rPr>
        <w:t xml:space="preserve"> at</w:t>
      </w:r>
    </w:p>
    <w:p w:rsidR="00855631" w:rsidRPr="00E75E46" w:rsidRDefault="00AC4316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Cable One in</w:t>
      </w:r>
      <w:r w:rsidR="00D72E82">
        <w:rPr>
          <w:rFonts w:ascii="Arial" w:hAnsi="Arial" w:cs="Arial"/>
        </w:rPr>
        <w:t xml:space="preserve"> Lewiston, Idaho</w:t>
      </w:r>
      <w:r w:rsidR="00063D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Five</w:t>
      </w:r>
      <w:r w:rsidR="00063D6E">
        <w:rPr>
          <w:rFonts w:ascii="Arial" w:hAnsi="Arial" w:cs="Arial"/>
        </w:rPr>
        <w:t xml:space="preserve"> agencies had members present.</w:t>
      </w:r>
    </w:p>
    <w:p w:rsidR="00855631" w:rsidRPr="00E75E46" w:rsidRDefault="00855631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5631" w:rsidRPr="00E75E46" w:rsidRDefault="00855631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5E46">
        <w:rPr>
          <w:rFonts w:ascii="Arial" w:hAnsi="Arial" w:cs="Arial"/>
        </w:rPr>
        <w:t xml:space="preserve">President </w:t>
      </w:r>
      <w:r w:rsidR="00AC4316">
        <w:rPr>
          <w:rFonts w:ascii="Arial" w:hAnsi="Arial" w:cs="Arial"/>
        </w:rPr>
        <w:t>Donohue</w:t>
      </w:r>
      <w:r w:rsidR="00933E7C" w:rsidRPr="00E75E46">
        <w:rPr>
          <w:rFonts w:ascii="Arial" w:hAnsi="Arial" w:cs="Arial"/>
        </w:rPr>
        <w:t xml:space="preserve"> called the meeting to order at </w:t>
      </w:r>
      <w:r w:rsidR="0009274D">
        <w:rPr>
          <w:rFonts w:ascii="Arial" w:hAnsi="Arial" w:cs="Arial"/>
        </w:rPr>
        <w:t>10am</w:t>
      </w:r>
    </w:p>
    <w:p w:rsidR="00855631" w:rsidRPr="00E75E46" w:rsidRDefault="00855631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5631" w:rsidRDefault="00855631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5E46">
        <w:rPr>
          <w:rFonts w:ascii="Arial" w:hAnsi="Arial" w:cs="Arial"/>
        </w:rPr>
        <w:t>The Minutes for</w:t>
      </w:r>
      <w:r w:rsidR="004D6A33" w:rsidRPr="00E75E46">
        <w:rPr>
          <w:rFonts w:ascii="Arial" w:hAnsi="Arial" w:cs="Arial"/>
        </w:rPr>
        <w:t xml:space="preserve"> </w:t>
      </w:r>
      <w:r w:rsidR="00084CEC">
        <w:rPr>
          <w:rFonts w:ascii="Arial" w:hAnsi="Arial" w:cs="Arial"/>
        </w:rPr>
        <w:t>3</w:t>
      </w:r>
      <w:r w:rsidR="00D72E82">
        <w:rPr>
          <w:rFonts w:ascii="Arial" w:hAnsi="Arial" w:cs="Arial"/>
        </w:rPr>
        <w:t>/1</w:t>
      </w:r>
      <w:r w:rsidR="00084CEC">
        <w:rPr>
          <w:rFonts w:ascii="Arial" w:hAnsi="Arial" w:cs="Arial"/>
        </w:rPr>
        <w:t>5</w:t>
      </w:r>
      <w:r w:rsidR="00D72E82">
        <w:rPr>
          <w:rFonts w:ascii="Arial" w:hAnsi="Arial" w:cs="Arial"/>
        </w:rPr>
        <w:t>/2017</w:t>
      </w:r>
      <w:r w:rsidRPr="00E75E46">
        <w:rPr>
          <w:rFonts w:ascii="Arial" w:hAnsi="Arial" w:cs="Arial"/>
        </w:rPr>
        <w:t xml:space="preserve"> were </w:t>
      </w:r>
      <w:r w:rsidR="00933E7C" w:rsidRPr="00E75E46">
        <w:rPr>
          <w:rFonts w:ascii="Arial" w:hAnsi="Arial" w:cs="Arial"/>
        </w:rPr>
        <w:t>approved</w:t>
      </w:r>
      <w:r w:rsidR="00084CEC">
        <w:rPr>
          <w:rFonts w:ascii="Arial" w:hAnsi="Arial" w:cs="Arial"/>
        </w:rPr>
        <w:t xml:space="preserve"> with one correction</w:t>
      </w:r>
      <w:bookmarkStart w:id="0" w:name="_GoBack"/>
      <w:bookmarkEnd w:id="0"/>
      <w:r w:rsidR="00933E7C" w:rsidRPr="00E75E46">
        <w:rPr>
          <w:rFonts w:ascii="Arial" w:hAnsi="Arial" w:cs="Arial"/>
        </w:rPr>
        <w:t>.</w:t>
      </w:r>
    </w:p>
    <w:p w:rsidR="0056299D" w:rsidRDefault="0056299D" w:rsidP="0085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299D" w:rsidRDefault="0056299D" w:rsidP="0056299D">
      <w:pPr>
        <w:pStyle w:val="ListParagraph"/>
        <w:autoSpaceDE w:val="0"/>
        <w:autoSpaceDN w:val="0"/>
        <w:adjustRightInd w:val="0"/>
        <w:ind w:left="1080"/>
        <w:rPr>
          <w:rFonts w:cs="Arial"/>
          <w:b/>
        </w:rPr>
      </w:pPr>
    </w:p>
    <w:p w:rsidR="0056299D" w:rsidRPr="0056299D" w:rsidRDefault="0056299D" w:rsidP="0056299D">
      <w:pPr>
        <w:autoSpaceDE w:val="0"/>
        <w:autoSpaceDN w:val="0"/>
        <w:adjustRightInd w:val="0"/>
        <w:ind w:left="360"/>
        <w:rPr>
          <w:rFonts w:cs="Arial"/>
          <w:b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E60FE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  <w:r w:rsidR="00E60FE0">
        <w:rPr>
          <w:rFonts w:ascii="Arial" w:hAnsi="Arial" w:cs="Arial"/>
          <w:b/>
          <w:sz w:val="24"/>
          <w:szCs w:val="24"/>
        </w:rPr>
        <w:tab/>
      </w:r>
      <w:r w:rsidRPr="0056299D">
        <w:rPr>
          <w:rFonts w:ascii="Arial" w:hAnsi="Arial" w:cs="Arial"/>
          <w:b/>
          <w:sz w:val="24"/>
          <w:szCs w:val="24"/>
        </w:rPr>
        <w:t>Committee</w:t>
      </w:r>
      <w:r w:rsidRPr="0056299D">
        <w:rPr>
          <w:rFonts w:cs="Arial"/>
          <w:b/>
        </w:rPr>
        <w:t xml:space="preserve"> </w:t>
      </w:r>
      <w:r w:rsidRPr="0056299D">
        <w:rPr>
          <w:rFonts w:ascii="Arial" w:hAnsi="Arial" w:cs="Arial"/>
          <w:b/>
          <w:sz w:val="24"/>
          <w:szCs w:val="24"/>
        </w:rPr>
        <w:t>Reports</w:t>
      </w:r>
      <w:r w:rsidRPr="0056299D">
        <w:rPr>
          <w:rFonts w:cs="Arial"/>
          <w:b/>
        </w:rPr>
        <w:t>:</w:t>
      </w:r>
    </w:p>
    <w:p w:rsidR="00E75E46" w:rsidRPr="00E75E46" w:rsidRDefault="0009274D" w:rsidP="00E75E46">
      <w:pPr>
        <w:pStyle w:val="ListParagraph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Treasury Report (Matt Baker) – </w:t>
      </w:r>
      <w:r w:rsidR="00063D6E">
        <w:rPr>
          <w:rFonts w:cs="Arial"/>
          <w:sz w:val="22"/>
        </w:rPr>
        <w:t>$</w:t>
      </w:r>
      <w:r w:rsidR="00EC0FDE">
        <w:rPr>
          <w:rFonts w:cs="Arial"/>
          <w:sz w:val="22"/>
        </w:rPr>
        <w:t>985.44</w:t>
      </w:r>
    </w:p>
    <w:p w:rsidR="00E75E46" w:rsidRPr="00E75E46" w:rsidRDefault="00E75E46" w:rsidP="00E75E46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E75E46">
        <w:rPr>
          <w:rFonts w:cs="Arial"/>
          <w:sz w:val="22"/>
        </w:rPr>
        <w:t xml:space="preserve">One- Call (Tom Donohue) </w:t>
      </w:r>
      <w:r w:rsidR="00063D6E">
        <w:rPr>
          <w:rFonts w:cs="Arial"/>
          <w:sz w:val="22"/>
        </w:rPr>
        <w:t>–</w:t>
      </w:r>
      <w:r w:rsidRPr="00E75E46">
        <w:rPr>
          <w:rFonts w:cs="Arial"/>
          <w:sz w:val="22"/>
        </w:rPr>
        <w:t xml:space="preserve"> </w:t>
      </w:r>
      <w:r w:rsidR="00AC4316">
        <w:rPr>
          <w:rFonts w:cs="Arial"/>
          <w:sz w:val="22"/>
        </w:rPr>
        <w:t xml:space="preserve">LCUCC serves Idaho and Washington, that is </w:t>
      </w:r>
      <w:proofErr w:type="gramStart"/>
      <w:r w:rsidR="00AC4316">
        <w:rPr>
          <w:rFonts w:cs="Arial"/>
          <w:sz w:val="22"/>
        </w:rPr>
        <w:t>an</w:t>
      </w:r>
      <w:proofErr w:type="gramEnd"/>
      <w:r w:rsidR="00AC4316">
        <w:rPr>
          <w:rFonts w:cs="Arial"/>
          <w:sz w:val="22"/>
        </w:rPr>
        <w:t xml:space="preserve"> unique situation.</w:t>
      </w:r>
    </w:p>
    <w:p w:rsidR="00E75E46" w:rsidRPr="00E75E46" w:rsidRDefault="00063D6E" w:rsidP="00E75E46">
      <w:pPr>
        <w:pStyle w:val="ListParagraph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Advertising (Clint Reeves) – </w:t>
      </w:r>
      <w:r w:rsidR="00AC4316">
        <w:rPr>
          <w:rFonts w:cs="Arial"/>
          <w:sz w:val="22"/>
        </w:rPr>
        <w:t>Nothing to report.</w:t>
      </w:r>
    </w:p>
    <w:p w:rsidR="0056299D" w:rsidRDefault="00E75E46" w:rsidP="0056299D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E75E46">
        <w:rPr>
          <w:rFonts w:cs="Arial"/>
          <w:sz w:val="22"/>
        </w:rPr>
        <w:t xml:space="preserve">Liaison (Tom Donohue) </w:t>
      </w:r>
      <w:r w:rsidR="0009274D">
        <w:rPr>
          <w:rFonts w:cs="Arial"/>
          <w:sz w:val="22"/>
        </w:rPr>
        <w:t>–</w:t>
      </w:r>
      <w:r w:rsidRPr="00E75E46">
        <w:rPr>
          <w:rFonts w:cs="Arial"/>
          <w:sz w:val="22"/>
        </w:rPr>
        <w:t xml:space="preserve"> </w:t>
      </w:r>
      <w:r w:rsidR="00AC4316">
        <w:rPr>
          <w:rFonts w:cs="Arial"/>
          <w:sz w:val="22"/>
        </w:rPr>
        <w:t>Nothing to report.</w:t>
      </w:r>
    </w:p>
    <w:p w:rsidR="0056299D" w:rsidRPr="0056299D" w:rsidRDefault="0056299D" w:rsidP="0056299D">
      <w:pPr>
        <w:pStyle w:val="ListParagraph"/>
        <w:ind w:left="1440"/>
        <w:rPr>
          <w:rFonts w:cs="Arial"/>
          <w:sz w:val="22"/>
        </w:rPr>
      </w:pPr>
    </w:p>
    <w:p w:rsidR="0009274D" w:rsidRPr="00E60FE0" w:rsidRDefault="00E60FE0" w:rsidP="0056299D">
      <w:pPr>
        <w:ind w:left="360"/>
        <w:rPr>
          <w:rFonts w:ascii="Arial" w:hAnsi="Arial" w:cs="Arial"/>
          <w:b/>
          <w:sz w:val="24"/>
          <w:szCs w:val="24"/>
        </w:rPr>
      </w:pPr>
      <w:r w:rsidRPr="00E60FE0">
        <w:rPr>
          <w:rFonts w:ascii="Arial" w:hAnsi="Arial" w:cs="Arial"/>
          <w:b/>
          <w:sz w:val="24"/>
          <w:szCs w:val="24"/>
        </w:rPr>
        <w:t>IV.</w:t>
      </w:r>
      <w:r w:rsidRPr="00E60FE0">
        <w:rPr>
          <w:rFonts w:ascii="Arial" w:hAnsi="Arial" w:cs="Arial"/>
          <w:b/>
          <w:sz w:val="24"/>
          <w:szCs w:val="24"/>
        </w:rPr>
        <w:tab/>
      </w:r>
      <w:r w:rsidR="0009274D" w:rsidRPr="00E60FE0">
        <w:rPr>
          <w:rFonts w:ascii="Arial" w:hAnsi="Arial" w:cs="Arial"/>
          <w:b/>
          <w:sz w:val="24"/>
          <w:szCs w:val="24"/>
        </w:rPr>
        <w:t>Old Business:</w:t>
      </w:r>
    </w:p>
    <w:p w:rsidR="0009274D" w:rsidRPr="00CC366C" w:rsidRDefault="00D72E82" w:rsidP="0009274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IUCC State Meeting</w:t>
      </w:r>
    </w:p>
    <w:p w:rsidR="00063D6E" w:rsidRDefault="00AC4316" w:rsidP="00AC4316">
      <w:pPr>
        <w:pStyle w:val="ListParagraph"/>
        <w:tabs>
          <w:tab w:val="left" w:pos="1080"/>
        </w:tabs>
        <w:ind w:left="1440"/>
      </w:pPr>
      <w:r>
        <w:t xml:space="preserve">President Donohue, along with Dan Smith </w:t>
      </w:r>
      <w:proofErr w:type="gramStart"/>
      <w:r>
        <w:t>were</w:t>
      </w:r>
      <w:proofErr w:type="gramEnd"/>
      <w:r>
        <w:t xml:space="preserve"> in attendance. Currently, the IUCC is in the stages of implementing changes.  As of now white lining the dig areas is not mandatory. The Coalition is attempting to require white lining.  </w:t>
      </w:r>
    </w:p>
    <w:p w:rsidR="0009274D" w:rsidRPr="000B4687" w:rsidRDefault="0009274D" w:rsidP="0009274D">
      <w:pPr>
        <w:pStyle w:val="ListParagraph"/>
        <w:ind w:left="1440"/>
      </w:pPr>
    </w:p>
    <w:p w:rsidR="0009274D" w:rsidRPr="00CC366C" w:rsidRDefault="00FD300C" w:rsidP="0009274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Public Works Day</w:t>
      </w:r>
    </w:p>
    <w:p w:rsidR="0009274D" w:rsidRDefault="00715E42" w:rsidP="0009274D">
      <w:pPr>
        <w:pStyle w:val="ListParagraph"/>
        <w:ind w:left="1440"/>
      </w:pPr>
      <w:r>
        <w:t>No participation by LCUCC this year</w:t>
      </w:r>
    </w:p>
    <w:p w:rsidR="0009274D" w:rsidRPr="000B4687" w:rsidRDefault="0009274D" w:rsidP="0009274D">
      <w:pPr>
        <w:pStyle w:val="ListParagraph"/>
        <w:ind w:left="1440"/>
      </w:pPr>
    </w:p>
    <w:p w:rsidR="0009274D" w:rsidRPr="00CC366C" w:rsidRDefault="00FD300C" w:rsidP="0009274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Round-a-bout projects</w:t>
      </w:r>
    </w:p>
    <w:p w:rsidR="00FD300C" w:rsidRDefault="00715E42" w:rsidP="0009274D">
      <w:pPr>
        <w:pStyle w:val="ListParagraph"/>
        <w:ind w:left="1440"/>
      </w:pPr>
      <w:proofErr w:type="spellStart"/>
      <w:r>
        <w:t>Fleshman</w:t>
      </w:r>
      <w:proofErr w:type="spellEnd"/>
      <w:r>
        <w:t xml:space="preserve"> Way may be closed after Memorial Day with the idea all utilities will be completed and out of the area by then.</w:t>
      </w:r>
      <w:r w:rsidR="00FD300C">
        <w:t xml:space="preserve"> </w:t>
      </w:r>
    </w:p>
    <w:p w:rsidR="0009274D" w:rsidRPr="000B4687" w:rsidRDefault="0009274D" w:rsidP="0009274D">
      <w:pPr>
        <w:pStyle w:val="ListParagraph"/>
        <w:ind w:left="1440"/>
      </w:pPr>
    </w:p>
    <w:p w:rsidR="0009274D" w:rsidRPr="000B4687" w:rsidRDefault="00E60FE0" w:rsidP="00826EA2">
      <w:pPr>
        <w:ind w:left="360"/>
      </w:pPr>
      <w:r w:rsidRPr="00E60FE0">
        <w:rPr>
          <w:rFonts w:ascii="Arial" w:hAnsi="Arial" w:cs="Arial"/>
          <w:b/>
          <w:sz w:val="24"/>
          <w:szCs w:val="24"/>
        </w:rPr>
        <w:t>V.</w:t>
      </w:r>
      <w:r w:rsidRPr="00E60FE0">
        <w:rPr>
          <w:rFonts w:ascii="Arial" w:hAnsi="Arial" w:cs="Arial"/>
          <w:b/>
          <w:sz w:val="24"/>
          <w:szCs w:val="24"/>
        </w:rPr>
        <w:tab/>
      </w:r>
      <w:r w:rsidR="0009274D" w:rsidRPr="00E60FE0">
        <w:rPr>
          <w:rFonts w:ascii="Arial" w:hAnsi="Arial" w:cs="Arial"/>
          <w:b/>
          <w:sz w:val="24"/>
          <w:szCs w:val="24"/>
        </w:rPr>
        <w:t>New Business:</w:t>
      </w:r>
    </w:p>
    <w:p w:rsidR="00E60FE0" w:rsidRPr="00715E42" w:rsidRDefault="00826EA2" w:rsidP="00E60FE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b/>
          <w:szCs w:val="24"/>
        </w:rPr>
        <w:t>IUCC State Meeting</w:t>
      </w:r>
    </w:p>
    <w:p w:rsidR="00715E42" w:rsidRDefault="00715E42" w:rsidP="00715E42">
      <w:pPr>
        <w:pStyle w:val="ListParagraph"/>
        <w:ind w:left="1440"/>
        <w:rPr>
          <w:rFonts w:cs="Arial"/>
          <w:szCs w:val="24"/>
        </w:rPr>
      </w:pPr>
      <w:r w:rsidRPr="00715E42">
        <w:rPr>
          <w:rFonts w:cs="Arial"/>
          <w:szCs w:val="24"/>
        </w:rPr>
        <w:t xml:space="preserve">The next IUCC State Meeting will be hosted by the LCUCC at </w:t>
      </w:r>
      <w:proofErr w:type="spellStart"/>
      <w:r w:rsidRPr="00715E42">
        <w:rPr>
          <w:rFonts w:cs="Arial"/>
          <w:szCs w:val="24"/>
        </w:rPr>
        <w:t>Avista’s</w:t>
      </w:r>
      <w:proofErr w:type="spellEnd"/>
      <w:r w:rsidRPr="00715E42">
        <w:rPr>
          <w:rFonts w:cs="Arial"/>
          <w:szCs w:val="24"/>
        </w:rPr>
        <w:t xml:space="preserve"> offices on approximately September 14</w:t>
      </w:r>
      <w:r w:rsidRPr="00715E42">
        <w:rPr>
          <w:rFonts w:cs="Arial"/>
          <w:szCs w:val="24"/>
          <w:vertAlign w:val="superscript"/>
        </w:rPr>
        <w:t>th</w:t>
      </w:r>
      <w:r w:rsidRPr="00715E42">
        <w:rPr>
          <w:rFonts w:cs="Arial"/>
          <w:szCs w:val="24"/>
        </w:rPr>
        <w:t xml:space="preserve"> and 15</w:t>
      </w:r>
      <w:r w:rsidRPr="00715E42">
        <w:rPr>
          <w:rFonts w:cs="Arial"/>
          <w:szCs w:val="24"/>
          <w:vertAlign w:val="superscript"/>
        </w:rPr>
        <w:t>th</w:t>
      </w:r>
      <w:r w:rsidRPr="00715E42">
        <w:rPr>
          <w:rFonts w:cs="Arial"/>
          <w:szCs w:val="24"/>
        </w:rPr>
        <w:t>. As the date nears President Donohue will verify. The IUCC has also been assisting with some of the struggling UCCs.</w:t>
      </w:r>
    </w:p>
    <w:p w:rsidR="00715E42" w:rsidRDefault="00715E42" w:rsidP="00715E42">
      <w:pPr>
        <w:pStyle w:val="ListParagraph"/>
        <w:ind w:left="1440"/>
        <w:rPr>
          <w:rFonts w:cs="Arial"/>
          <w:szCs w:val="24"/>
        </w:rPr>
      </w:pPr>
    </w:p>
    <w:p w:rsidR="0001251C" w:rsidRPr="00826EA2" w:rsidRDefault="00826EA2" w:rsidP="0001251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b/>
          <w:szCs w:val="24"/>
        </w:rPr>
        <w:t>Public Works Day</w:t>
      </w:r>
    </w:p>
    <w:p w:rsidR="00715E42" w:rsidRDefault="00715E42" w:rsidP="0001251C">
      <w:pPr>
        <w:pStyle w:val="ListParagraph"/>
        <w:ind w:left="1440"/>
        <w:rPr>
          <w:rFonts w:cs="Arial"/>
          <w:szCs w:val="24"/>
        </w:rPr>
      </w:pPr>
      <w:r>
        <w:rPr>
          <w:rFonts w:cs="Arial"/>
          <w:szCs w:val="24"/>
        </w:rPr>
        <w:t>No participation by the LCUCC this year</w:t>
      </w:r>
    </w:p>
    <w:p w:rsidR="0001251C" w:rsidRDefault="0001251C" w:rsidP="0001251C">
      <w:pPr>
        <w:pStyle w:val="ListParagraph"/>
        <w:ind w:left="1440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01251C" w:rsidRDefault="0001251C" w:rsidP="0001251C">
      <w:pPr>
        <w:pStyle w:val="ListParagraph"/>
        <w:ind w:left="1440"/>
        <w:rPr>
          <w:rFonts w:cs="Arial"/>
          <w:szCs w:val="24"/>
        </w:rPr>
      </w:pPr>
    </w:p>
    <w:p w:rsidR="0001251C" w:rsidRPr="0001251C" w:rsidRDefault="00826EA2" w:rsidP="0001251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Meeting Attendance</w:t>
      </w:r>
    </w:p>
    <w:p w:rsidR="0001251C" w:rsidRDefault="00715E42" w:rsidP="0001251C">
      <w:pPr>
        <w:pStyle w:val="ListParagraph"/>
        <w:ind w:left="1440"/>
        <w:rPr>
          <w:rFonts w:cs="Arial"/>
          <w:szCs w:val="24"/>
        </w:rPr>
      </w:pPr>
      <w:r>
        <w:rPr>
          <w:rFonts w:cs="Arial"/>
          <w:szCs w:val="24"/>
        </w:rPr>
        <w:t xml:space="preserve">President Donohue had spoken with various UCCs at the State </w:t>
      </w:r>
      <w:proofErr w:type="gramStart"/>
      <w:r>
        <w:rPr>
          <w:rFonts w:cs="Arial"/>
          <w:szCs w:val="24"/>
        </w:rPr>
        <w:t>meeting,</w:t>
      </w:r>
      <w:proofErr w:type="gramEnd"/>
      <w:r>
        <w:rPr>
          <w:rFonts w:cs="Arial"/>
          <w:szCs w:val="24"/>
        </w:rPr>
        <w:t xml:space="preserve"> some UCCs experience more attendance than we have, some less</w:t>
      </w:r>
      <w:r w:rsidR="00826EA2">
        <w:rPr>
          <w:rFonts w:cs="Arial"/>
          <w:szCs w:val="24"/>
        </w:rPr>
        <w:t>.</w:t>
      </w:r>
    </w:p>
    <w:p w:rsidR="0001251C" w:rsidRDefault="0001251C" w:rsidP="0001251C">
      <w:pPr>
        <w:pStyle w:val="ListParagraph"/>
        <w:ind w:left="1440"/>
        <w:rPr>
          <w:rFonts w:cs="Arial"/>
          <w:szCs w:val="24"/>
        </w:rPr>
      </w:pPr>
    </w:p>
    <w:p w:rsidR="00550973" w:rsidRDefault="00550973" w:rsidP="00550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VI</w:t>
      </w:r>
      <w:proofErr w:type="gramStart"/>
      <w:r>
        <w:rPr>
          <w:rFonts w:ascii="Arial" w:hAnsi="Arial" w:cs="Arial"/>
          <w:b/>
          <w:sz w:val="24"/>
          <w:szCs w:val="24"/>
        </w:rPr>
        <w:t>.  New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Construction and Project Reports:</w:t>
      </w:r>
    </w:p>
    <w:p w:rsidR="00550973" w:rsidRDefault="00550973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Cable One</w:t>
      </w:r>
    </w:p>
    <w:p w:rsidR="00550973" w:rsidRDefault="00550973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715E42">
        <w:rPr>
          <w:rFonts w:ascii="Arial" w:hAnsi="Arial" w:cs="Arial"/>
          <w:sz w:val="24"/>
          <w:szCs w:val="24"/>
        </w:rPr>
        <w:t>FOG project.</w:t>
      </w:r>
      <w:proofErr w:type="gramEnd"/>
      <w:r w:rsidR="00715E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E42">
        <w:rPr>
          <w:rFonts w:ascii="Arial" w:hAnsi="Arial" w:cs="Arial"/>
          <w:sz w:val="24"/>
          <w:szCs w:val="24"/>
        </w:rPr>
        <w:t>Fiber to home for the East Orchards area for new developments.</w:t>
      </w:r>
      <w:proofErr w:type="gramEnd"/>
      <w:r w:rsidR="00715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E42">
        <w:rPr>
          <w:rFonts w:ascii="Arial" w:hAnsi="Arial" w:cs="Arial"/>
          <w:sz w:val="24"/>
          <w:szCs w:val="24"/>
        </w:rPr>
        <w:t>Skyview</w:t>
      </w:r>
      <w:proofErr w:type="spellEnd"/>
      <w:r w:rsidR="00715E42">
        <w:rPr>
          <w:rFonts w:ascii="Arial" w:hAnsi="Arial" w:cs="Arial"/>
          <w:sz w:val="24"/>
          <w:szCs w:val="24"/>
        </w:rPr>
        <w:t xml:space="preserve"> Estates may be annexed into the City of Lewiston and sewer extension is likely. President Donohue spoke about the possible phase for that project</w:t>
      </w:r>
      <w:r w:rsidR="00F40F77">
        <w:rPr>
          <w:rFonts w:ascii="Arial" w:hAnsi="Arial" w:cs="Arial"/>
          <w:sz w:val="24"/>
          <w:szCs w:val="24"/>
        </w:rPr>
        <w:t>.</w:t>
      </w:r>
    </w:p>
    <w:p w:rsidR="007D2762" w:rsidRDefault="00550973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2762">
        <w:rPr>
          <w:rFonts w:ascii="Arial" w:hAnsi="Arial" w:cs="Arial"/>
          <w:b/>
          <w:sz w:val="24"/>
          <w:szCs w:val="24"/>
          <w:u w:val="single"/>
        </w:rPr>
        <w:t>Asotin County</w:t>
      </w:r>
    </w:p>
    <w:p w:rsidR="00F40F77" w:rsidRDefault="00F40F77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5E42">
        <w:rPr>
          <w:rFonts w:ascii="Arial" w:hAnsi="Arial" w:cs="Arial"/>
          <w:sz w:val="24"/>
          <w:szCs w:val="24"/>
        </w:rPr>
        <w:t>Not in Attendance</w:t>
      </w:r>
      <w:r w:rsidR="007D2762">
        <w:rPr>
          <w:rFonts w:ascii="Arial" w:hAnsi="Arial" w:cs="Arial"/>
          <w:sz w:val="24"/>
          <w:szCs w:val="24"/>
        </w:rPr>
        <w:tab/>
      </w:r>
    </w:p>
    <w:p w:rsidR="007D2762" w:rsidRPr="00F40F77" w:rsidRDefault="007D2762" w:rsidP="0055097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F40F77" w:rsidRPr="00F40F77">
        <w:rPr>
          <w:rFonts w:ascii="Arial" w:hAnsi="Arial" w:cs="Arial"/>
          <w:b/>
          <w:sz w:val="24"/>
          <w:szCs w:val="24"/>
          <w:u w:val="single"/>
        </w:rPr>
        <w:t>LOID</w:t>
      </w:r>
    </w:p>
    <w:p w:rsidR="007D2762" w:rsidRDefault="007D2762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0F77">
        <w:rPr>
          <w:rFonts w:ascii="Arial" w:hAnsi="Arial" w:cs="Arial"/>
          <w:sz w:val="24"/>
          <w:szCs w:val="24"/>
        </w:rPr>
        <w:t xml:space="preserve">Work continues to finish up pipe replacement project in the Round-a-bout project at </w:t>
      </w:r>
      <w:proofErr w:type="spellStart"/>
      <w:r w:rsidR="00F40F77">
        <w:rPr>
          <w:rFonts w:ascii="Arial" w:hAnsi="Arial" w:cs="Arial"/>
          <w:sz w:val="24"/>
          <w:szCs w:val="24"/>
        </w:rPr>
        <w:t>Thain</w:t>
      </w:r>
      <w:proofErr w:type="spellEnd"/>
      <w:r w:rsidR="00F40F77">
        <w:rPr>
          <w:rFonts w:ascii="Arial" w:hAnsi="Arial" w:cs="Arial"/>
          <w:sz w:val="24"/>
          <w:szCs w:val="24"/>
        </w:rPr>
        <w:t xml:space="preserve"> Rd. and Powers Ave.</w:t>
      </w:r>
    </w:p>
    <w:p w:rsidR="007D2762" w:rsidRDefault="007D2762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PUD</w:t>
      </w:r>
    </w:p>
    <w:p w:rsidR="007D2762" w:rsidRDefault="007D2762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715E42">
        <w:rPr>
          <w:rFonts w:ascii="Arial" w:hAnsi="Arial" w:cs="Arial"/>
          <w:sz w:val="24"/>
          <w:szCs w:val="24"/>
        </w:rPr>
        <w:t>Water main replacement from Fair to Elm, approximately 3000 lineal feet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D2762" w:rsidRPr="00F40F77" w:rsidRDefault="007D2762" w:rsidP="0055097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F40F77" w:rsidRPr="00F40F77">
        <w:rPr>
          <w:rFonts w:ascii="Arial" w:hAnsi="Arial" w:cs="Arial"/>
          <w:b/>
          <w:sz w:val="24"/>
          <w:szCs w:val="24"/>
          <w:u w:val="single"/>
        </w:rPr>
        <w:t>Clearwater Power</w:t>
      </w:r>
    </w:p>
    <w:p w:rsidR="007D2762" w:rsidRDefault="007D2762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715E42">
        <w:rPr>
          <w:rFonts w:ascii="Arial" w:hAnsi="Arial" w:cs="Arial"/>
          <w:sz w:val="24"/>
          <w:szCs w:val="24"/>
        </w:rPr>
        <w:t>Ah</w:t>
      </w:r>
      <w:r w:rsidR="008C32B1">
        <w:rPr>
          <w:rFonts w:ascii="Arial" w:hAnsi="Arial" w:cs="Arial"/>
          <w:sz w:val="24"/>
          <w:szCs w:val="24"/>
        </w:rPr>
        <w:t>s</w:t>
      </w:r>
      <w:r w:rsidR="00715E42">
        <w:rPr>
          <w:rFonts w:ascii="Arial" w:hAnsi="Arial" w:cs="Arial"/>
          <w:sz w:val="24"/>
          <w:szCs w:val="24"/>
        </w:rPr>
        <w:t>a</w:t>
      </w:r>
      <w:r w:rsidR="008C32B1">
        <w:rPr>
          <w:rFonts w:ascii="Arial" w:hAnsi="Arial" w:cs="Arial"/>
          <w:sz w:val="24"/>
          <w:szCs w:val="24"/>
        </w:rPr>
        <w:t>h</w:t>
      </w:r>
      <w:r w:rsidR="00715E42">
        <w:rPr>
          <w:rFonts w:ascii="Arial" w:hAnsi="Arial" w:cs="Arial"/>
          <w:sz w:val="24"/>
          <w:szCs w:val="24"/>
        </w:rPr>
        <w:t>ka</w:t>
      </w:r>
      <w:proofErr w:type="spellEnd"/>
      <w:r w:rsidR="00715E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E42">
        <w:rPr>
          <w:rFonts w:ascii="Arial" w:hAnsi="Arial" w:cs="Arial"/>
          <w:sz w:val="24"/>
          <w:szCs w:val="24"/>
        </w:rPr>
        <w:t>substation rebuild</w:t>
      </w:r>
      <w:proofErr w:type="gramEnd"/>
      <w:r w:rsidR="00F40F77">
        <w:rPr>
          <w:rFonts w:ascii="Arial" w:hAnsi="Arial" w:cs="Arial"/>
          <w:sz w:val="24"/>
          <w:szCs w:val="24"/>
        </w:rPr>
        <w:t>.</w:t>
      </w:r>
      <w:r w:rsidR="00715E42">
        <w:rPr>
          <w:rFonts w:ascii="Arial" w:hAnsi="Arial" w:cs="Arial"/>
          <w:sz w:val="24"/>
          <w:szCs w:val="24"/>
        </w:rPr>
        <w:t xml:space="preserve"> New construction projects are starting to pick up.</w:t>
      </w:r>
    </w:p>
    <w:p w:rsidR="007D2762" w:rsidRDefault="007D2762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City of Lewiston</w:t>
      </w:r>
    </w:p>
    <w:p w:rsidR="00550973" w:rsidRPr="00550973" w:rsidRDefault="007D2762" w:rsidP="00550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32B1">
        <w:rPr>
          <w:rFonts w:ascii="Arial" w:hAnsi="Arial" w:cs="Arial"/>
          <w:sz w:val="24"/>
          <w:szCs w:val="24"/>
        </w:rPr>
        <w:t>Not in attendance.</w:t>
      </w:r>
      <w:r>
        <w:rPr>
          <w:rFonts w:ascii="Arial" w:hAnsi="Arial" w:cs="Arial"/>
          <w:sz w:val="24"/>
          <w:szCs w:val="24"/>
        </w:rPr>
        <w:tab/>
      </w:r>
      <w:r w:rsidR="00550973">
        <w:rPr>
          <w:rFonts w:ascii="Arial" w:hAnsi="Arial" w:cs="Arial"/>
          <w:b/>
          <w:sz w:val="24"/>
          <w:szCs w:val="24"/>
        </w:rPr>
        <w:tab/>
      </w:r>
      <w:r w:rsidR="00550973">
        <w:rPr>
          <w:rFonts w:ascii="Arial" w:hAnsi="Arial" w:cs="Arial"/>
          <w:b/>
          <w:sz w:val="24"/>
          <w:szCs w:val="24"/>
        </w:rPr>
        <w:tab/>
      </w:r>
      <w:r w:rsidR="00550973">
        <w:rPr>
          <w:rFonts w:ascii="Arial" w:hAnsi="Arial" w:cs="Arial"/>
          <w:b/>
          <w:sz w:val="24"/>
          <w:szCs w:val="24"/>
        </w:rPr>
        <w:tab/>
      </w:r>
    </w:p>
    <w:p w:rsidR="0009274D" w:rsidRDefault="008C32B1" w:rsidP="0009274D">
      <w:pPr>
        <w:rPr>
          <w:rFonts w:ascii="Arial" w:hAnsi="Arial" w:cs="Arial"/>
          <w:sz w:val="24"/>
          <w:szCs w:val="24"/>
        </w:rPr>
      </w:pPr>
      <w:r>
        <w:t xml:space="preserve">               </w:t>
      </w:r>
      <w:r>
        <w:rPr>
          <w:rFonts w:ascii="Arial" w:hAnsi="Arial" w:cs="Arial"/>
          <w:b/>
          <w:sz w:val="24"/>
          <w:szCs w:val="24"/>
          <w:u w:val="single"/>
        </w:rPr>
        <w:t>ITD</w:t>
      </w:r>
    </w:p>
    <w:p w:rsidR="008C32B1" w:rsidRDefault="008C32B1" w:rsidP="00092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Curtis has spoken with utilities on the 21</w:t>
      </w:r>
      <w:r w:rsidRPr="008C32B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 intersection restructuring in Lewiston to begin coordination, anticipate </w:t>
      </w:r>
      <w:proofErr w:type="gramStart"/>
      <w:r>
        <w:rPr>
          <w:rFonts w:ascii="Arial" w:hAnsi="Arial" w:cs="Arial"/>
          <w:sz w:val="24"/>
          <w:szCs w:val="24"/>
        </w:rPr>
        <w:t>to begin</w:t>
      </w:r>
      <w:proofErr w:type="gramEnd"/>
      <w:r>
        <w:rPr>
          <w:rFonts w:ascii="Arial" w:hAnsi="Arial" w:cs="Arial"/>
          <w:sz w:val="24"/>
          <w:szCs w:val="24"/>
        </w:rPr>
        <w:t xml:space="preserve"> in 2019. This will be a large project involving multiple utilities. </w:t>
      </w:r>
      <w:proofErr w:type="gramStart"/>
      <w:r>
        <w:rPr>
          <w:rFonts w:ascii="Arial" w:hAnsi="Arial" w:cs="Arial"/>
          <w:sz w:val="24"/>
          <w:szCs w:val="24"/>
        </w:rPr>
        <w:t>Planning to begin on major rehabilitation on the Memorial Bridge in Lewiston which could begin in 2023.</w:t>
      </w:r>
      <w:proofErr w:type="gramEnd"/>
      <w:r>
        <w:rPr>
          <w:rFonts w:ascii="Arial" w:hAnsi="Arial" w:cs="Arial"/>
          <w:sz w:val="24"/>
          <w:szCs w:val="24"/>
        </w:rPr>
        <w:t xml:space="preserve"> That project may be approved this fall. Thorn Creek to Moscow highway expansion is still in delay due to ongoing lawsuit. ITD is attempting to begin in 2019.</w:t>
      </w:r>
    </w:p>
    <w:p w:rsidR="008C32B1" w:rsidRDefault="008C32B1" w:rsidP="008C32B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  <w:u w:val="single"/>
        </w:rPr>
        <w:t>AVISTA</w:t>
      </w:r>
    </w:p>
    <w:p w:rsidR="008C32B1" w:rsidRPr="008C32B1" w:rsidRDefault="008C32B1" w:rsidP="008C32B1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 xml:space="preserve">Continuing work on </w:t>
      </w:r>
      <w:proofErr w:type="spellStart"/>
      <w:r>
        <w:rPr>
          <w:rFonts w:ascii="Arial" w:hAnsi="Arial" w:cs="Arial"/>
          <w:sz w:val="24"/>
          <w:szCs w:val="24"/>
        </w:rPr>
        <w:t>Fleshman</w:t>
      </w:r>
      <w:proofErr w:type="spellEnd"/>
      <w:r>
        <w:rPr>
          <w:rFonts w:ascii="Arial" w:hAnsi="Arial" w:cs="Arial"/>
          <w:sz w:val="24"/>
          <w:szCs w:val="24"/>
        </w:rPr>
        <w:t xml:space="preserve"> Way.</w:t>
      </w:r>
      <w:proofErr w:type="gramEnd"/>
      <w:r>
        <w:rPr>
          <w:rFonts w:ascii="Arial" w:hAnsi="Arial" w:cs="Arial"/>
          <w:sz w:val="24"/>
          <w:szCs w:val="24"/>
        </w:rPr>
        <w:t xml:space="preserve"> A feeder rebuild in Clarkston was cancelled but a small section at 2</w:t>
      </w:r>
      <w:r w:rsidRPr="008C32B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And Bridge Street to replace 6 poles will begin next week, expect traffic congestion. </w:t>
      </w:r>
      <w:proofErr w:type="gramStart"/>
      <w:r>
        <w:rPr>
          <w:rFonts w:ascii="Arial" w:hAnsi="Arial" w:cs="Arial"/>
          <w:sz w:val="24"/>
          <w:szCs w:val="24"/>
        </w:rPr>
        <w:t xml:space="preserve">Continuing work at </w:t>
      </w:r>
      <w:proofErr w:type="spellStart"/>
      <w:r>
        <w:rPr>
          <w:rFonts w:ascii="Arial" w:hAnsi="Arial" w:cs="Arial"/>
          <w:sz w:val="24"/>
          <w:szCs w:val="24"/>
        </w:rPr>
        <w:t>Thain</w:t>
      </w:r>
      <w:proofErr w:type="spellEnd"/>
      <w:r>
        <w:rPr>
          <w:rFonts w:ascii="Arial" w:hAnsi="Arial" w:cs="Arial"/>
          <w:sz w:val="24"/>
          <w:szCs w:val="24"/>
        </w:rPr>
        <w:t xml:space="preserve"> and Powers.</w:t>
      </w:r>
      <w:proofErr w:type="gramEnd"/>
    </w:p>
    <w:p w:rsidR="0009274D" w:rsidRDefault="000827A5" w:rsidP="0009274D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74D" w:rsidRPr="00AB3229" w:rsidRDefault="00AB3229" w:rsidP="00AB3229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r w:rsidR="0009274D" w:rsidRPr="00AB3229">
        <w:rPr>
          <w:rFonts w:ascii="Arial" w:hAnsi="Arial" w:cs="Arial"/>
          <w:b/>
          <w:sz w:val="24"/>
          <w:szCs w:val="24"/>
        </w:rPr>
        <w:t>Next</w:t>
      </w:r>
      <w:proofErr w:type="gramEnd"/>
      <w:r w:rsidR="0009274D" w:rsidRPr="00AB3229">
        <w:rPr>
          <w:rFonts w:ascii="Arial" w:hAnsi="Arial" w:cs="Arial"/>
          <w:b/>
          <w:sz w:val="24"/>
          <w:szCs w:val="24"/>
        </w:rPr>
        <w:t xml:space="preserve"> Scheduled Meeting</w:t>
      </w:r>
    </w:p>
    <w:p w:rsidR="00BF4F49" w:rsidRPr="00BF4F49" w:rsidRDefault="0009274D" w:rsidP="0009274D">
      <w:pPr>
        <w:pStyle w:val="ListParagraph"/>
        <w:numPr>
          <w:ilvl w:val="0"/>
          <w:numId w:val="3"/>
        </w:numPr>
        <w:rPr>
          <w:rFonts w:cs="Arial"/>
          <w:sz w:val="22"/>
        </w:rPr>
      </w:pPr>
      <w:r>
        <w:t>Agenda Meeting; Location:</w:t>
      </w:r>
      <w:r w:rsidR="004805A9">
        <w:t xml:space="preserve"> Station 3 at 11:45 am on July 12th</w:t>
      </w:r>
      <w:r>
        <w:t xml:space="preserve"> </w:t>
      </w:r>
      <w:r w:rsidR="00AB3229">
        <w:t xml:space="preserve"> </w:t>
      </w:r>
    </w:p>
    <w:p w:rsidR="00E75E46" w:rsidRPr="00BF4F49" w:rsidRDefault="0009274D" w:rsidP="0009274D">
      <w:pPr>
        <w:pStyle w:val="ListParagraph"/>
        <w:numPr>
          <w:ilvl w:val="0"/>
          <w:numId w:val="3"/>
        </w:numPr>
        <w:rPr>
          <w:rFonts w:cs="Arial"/>
          <w:sz w:val="22"/>
        </w:rPr>
      </w:pPr>
      <w:r>
        <w:t xml:space="preserve">Regular Meeting; Location:  </w:t>
      </w:r>
      <w:proofErr w:type="spellStart"/>
      <w:r w:rsidR="004805A9">
        <w:t>Avista</w:t>
      </w:r>
      <w:proofErr w:type="spellEnd"/>
      <w:r w:rsidR="004805A9">
        <w:t xml:space="preserve"> at 9:45 am on July 19th</w:t>
      </w:r>
    </w:p>
    <w:p w:rsidR="00E75E46" w:rsidRPr="00E75E46" w:rsidRDefault="00E75E46" w:rsidP="00E75E46">
      <w:pPr>
        <w:rPr>
          <w:rFonts w:ascii="Arial" w:hAnsi="Arial" w:cs="Arial"/>
        </w:rPr>
      </w:pPr>
    </w:p>
    <w:p w:rsidR="00E75E46" w:rsidRDefault="00AB3229" w:rsidP="00E60FE0">
      <w:pPr>
        <w:ind w:left="360"/>
        <w:rPr>
          <w:rFonts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VII.   </w:t>
      </w:r>
      <w:r w:rsidR="00E75E46" w:rsidRPr="00AB3229">
        <w:rPr>
          <w:rFonts w:ascii="Arial" w:hAnsi="Arial" w:cs="Arial"/>
          <w:b/>
          <w:sz w:val="24"/>
          <w:szCs w:val="24"/>
        </w:rPr>
        <w:t>Adjournment</w:t>
      </w:r>
      <w:r w:rsidR="00E75E46" w:rsidRPr="00E60FE0">
        <w:rPr>
          <w:rFonts w:cs="Arial"/>
          <w:b/>
        </w:rPr>
        <w:t xml:space="preserve"> </w:t>
      </w:r>
    </w:p>
    <w:p w:rsidR="00AB3229" w:rsidRPr="00AB3229" w:rsidRDefault="00AB3229" w:rsidP="00E60FE0">
      <w:pPr>
        <w:ind w:left="360"/>
        <w:rPr>
          <w:rFonts w:ascii="Arial" w:hAnsi="Arial" w:cs="Arial"/>
          <w:sz w:val="24"/>
          <w:szCs w:val="24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sz w:val="24"/>
          <w:szCs w:val="24"/>
        </w:rPr>
        <w:t xml:space="preserve">Meeting adjourned at </w:t>
      </w:r>
      <w:r w:rsidR="004805A9">
        <w:rPr>
          <w:rFonts w:ascii="Arial" w:hAnsi="Arial" w:cs="Arial"/>
          <w:sz w:val="24"/>
          <w:szCs w:val="24"/>
        </w:rPr>
        <w:t>10:59</w:t>
      </w:r>
      <w:r w:rsidR="00BF4F49">
        <w:rPr>
          <w:rFonts w:ascii="Arial" w:hAnsi="Arial" w:cs="Arial"/>
          <w:sz w:val="24"/>
          <w:szCs w:val="24"/>
        </w:rPr>
        <w:t xml:space="preserve"> am.</w:t>
      </w:r>
    </w:p>
    <w:p w:rsidR="00855631" w:rsidRDefault="00855631" w:rsidP="00E75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55631" w:rsidSect="00D6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26A"/>
    <w:multiLevelType w:val="hybridMultilevel"/>
    <w:tmpl w:val="C63692E4"/>
    <w:lvl w:ilvl="0" w:tplc="B53A247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90DB0"/>
    <w:multiLevelType w:val="hybridMultilevel"/>
    <w:tmpl w:val="86643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8445254"/>
    <w:multiLevelType w:val="hybridMultilevel"/>
    <w:tmpl w:val="F44A7392"/>
    <w:lvl w:ilvl="0" w:tplc="D9AA05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F73393"/>
    <w:multiLevelType w:val="hybridMultilevel"/>
    <w:tmpl w:val="2100597E"/>
    <w:lvl w:ilvl="0" w:tplc="3586CEB6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605152"/>
    <w:multiLevelType w:val="hybridMultilevel"/>
    <w:tmpl w:val="9F84FD40"/>
    <w:lvl w:ilvl="0" w:tplc="F894C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D4242"/>
    <w:multiLevelType w:val="hybridMultilevel"/>
    <w:tmpl w:val="70BC7212"/>
    <w:lvl w:ilvl="0" w:tplc="4CACB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86CEB6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D191B"/>
    <w:multiLevelType w:val="hybridMultilevel"/>
    <w:tmpl w:val="6F6AA978"/>
    <w:lvl w:ilvl="0" w:tplc="0234E3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A85400"/>
    <w:multiLevelType w:val="hybridMultilevel"/>
    <w:tmpl w:val="FD88E20A"/>
    <w:lvl w:ilvl="0" w:tplc="3586CEB6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31"/>
    <w:rsid w:val="0001251C"/>
    <w:rsid w:val="00063D6E"/>
    <w:rsid w:val="000827A5"/>
    <w:rsid w:val="00084CEC"/>
    <w:rsid w:val="000876FD"/>
    <w:rsid w:val="0009274D"/>
    <w:rsid w:val="000965EE"/>
    <w:rsid w:val="00140AE7"/>
    <w:rsid w:val="00150D66"/>
    <w:rsid w:val="00183442"/>
    <w:rsid w:val="001F6728"/>
    <w:rsid w:val="001F75DA"/>
    <w:rsid w:val="002066CF"/>
    <w:rsid w:val="00213D7A"/>
    <w:rsid w:val="00216C47"/>
    <w:rsid w:val="003448E5"/>
    <w:rsid w:val="003720A0"/>
    <w:rsid w:val="004805A9"/>
    <w:rsid w:val="004D6A33"/>
    <w:rsid w:val="00521731"/>
    <w:rsid w:val="00546008"/>
    <w:rsid w:val="00550973"/>
    <w:rsid w:val="0056299D"/>
    <w:rsid w:val="006B3D9D"/>
    <w:rsid w:val="006F6CAE"/>
    <w:rsid w:val="00715E42"/>
    <w:rsid w:val="007D2762"/>
    <w:rsid w:val="007D5E8B"/>
    <w:rsid w:val="007F532A"/>
    <w:rsid w:val="00826EA2"/>
    <w:rsid w:val="00855631"/>
    <w:rsid w:val="008B368A"/>
    <w:rsid w:val="008C32B1"/>
    <w:rsid w:val="00927C8D"/>
    <w:rsid w:val="00933E7C"/>
    <w:rsid w:val="00997EF1"/>
    <w:rsid w:val="009E3666"/>
    <w:rsid w:val="00A91B1F"/>
    <w:rsid w:val="00AB3229"/>
    <w:rsid w:val="00AC4316"/>
    <w:rsid w:val="00B37609"/>
    <w:rsid w:val="00B72CA9"/>
    <w:rsid w:val="00BF4F49"/>
    <w:rsid w:val="00D60523"/>
    <w:rsid w:val="00D66A54"/>
    <w:rsid w:val="00D72E82"/>
    <w:rsid w:val="00E0705D"/>
    <w:rsid w:val="00E16410"/>
    <w:rsid w:val="00E60FE0"/>
    <w:rsid w:val="00E75E46"/>
    <w:rsid w:val="00EA4F0F"/>
    <w:rsid w:val="00EC0FDE"/>
    <w:rsid w:val="00ED502B"/>
    <w:rsid w:val="00EF0111"/>
    <w:rsid w:val="00F03E0A"/>
    <w:rsid w:val="00F40F77"/>
    <w:rsid w:val="00F44E61"/>
    <w:rsid w:val="00F62A80"/>
    <w:rsid w:val="00FD300C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46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46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A045-FF64-49BB-A76C-C11B8FD0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Baker</dc:creator>
  <cp:lastModifiedBy>Matthew Baker</cp:lastModifiedBy>
  <cp:revision>4</cp:revision>
  <dcterms:created xsi:type="dcterms:W3CDTF">2017-07-11T17:02:00Z</dcterms:created>
  <dcterms:modified xsi:type="dcterms:W3CDTF">2017-07-11T17:07:00Z</dcterms:modified>
</cp:coreProperties>
</file>