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11A" w:rsidRDefault="00707DB1">
      <w:bookmarkStart w:id="0" w:name="_GoBack"/>
      <w:bookmarkEnd w:id="0"/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page">
                  <wp:posOffset>1981200</wp:posOffset>
                </wp:positionH>
                <wp:positionV relativeFrom="margin">
                  <wp:align>top</wp:align>
                </wp:positionV>
                <wp:extent cx="3477260" cy="89662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11A" w:rsidRDefault="00E3711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Cs w:val="24"/>
                              </w:rPr>
                              <w:t>Canyon County Utility Coordinating Council</w:t>
                            </w:r>
                          </w:p>
                          <w:p w:rsidR="00E3711A" w:rsidRDefault="00E3711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Cs w:val="24"/>
                              </w:rPr>
                              <w:t>c/o 50 S Cole Rd.,</w:t>
                            </w:r>
                          </w:p>
                          <w:p w:rsidR="00E3711A" w:rsidRDefault="00E3711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Cs w:val="24"/>
                              </w:rPr>
                              <w:t>Boise, ID   83709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pt;margin-top:0;width:273.8pt;height:70.6pt;z-index:251659264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top;mso-position-vertical-relative:margin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" filled="f" stroked="f">
                <v:textbox style="mso-fit-shape-to-text:t">
                  <w:txbxContent>
                    <w:p w:rsidR="00E3711A" w:rsidRDefault="00E3711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Cs w:val="24"/>
                        </w:rPr>
                        <w:t>Canyon County Utility Coordinating Council</w:t>
                      </w:r>
                    </w:p>
                    <w:p w:rsidR="00E3711A" w:rsidRDefault="00E3711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Cs w:val="24"/>
                        </w:rPr>
                        <w:t>c/o 50 S Cole Rd.,</w:t>
                      </w:r>
                    </w:p>
                    <w:p w:rsidR="00E3711A" w:rsidRDefault="00E3711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Cs w:val="24"/>
                        </w:rPr>
                        <w:t>Boise, ID   83709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E3711A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3450" cy="958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yon clipa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11A" w:rsidRDefault="00E3711A" w:rsidP="00E3711A">
      <w:pPr>
        <w:widowControl/>
        <w:jc w:val="both"/>
        <w:rPr>
          <w:rFonts w:ascii="Univers LT Std 45 Light" w:hAnsi="Univers LT Std 45 Light"/>
        </w:rPr>
      </w:pPr>
      <w:r>
        <w:rPr>
          <w:rFonts w:ascii="Lucida Sans" w:hAnsi="Lucida Sans" w:cs="Lucida Sans"/>
          <w:b/>
        </w:rPr>
        <w:t>Canyon County UCC Meeting Notes</w:t>
      </w:r>
      <w:r w:rsidR="000E5798">
        <w:rPr>
          <w:rFonts w:ascii="Lucida Sans" w:hAnsi="Lucida Sans" w:cs="Lucida Sans"/>
          <w:b/>
        </w:rPr>
        <w:t xml:space="preserve"> </w:t>
      </w:r>
      <w:r w:rsidR="00271746">
        <w:rPr>
          <w:rFonts w:ascii="Lucida Sans" w:hAnsi="Lucida Sans" w:cs="Lucida Sans"/>
          <w:b/>
        </w:rPr>
        <w:t>– Wednesday</w:t>
      </w:r>
      <w:r w:rsidR="00387840">
        <w:rPr>
          <w:rFonts w:ascii="Lucida Sans" w:hAnsi="Lucida Sans" w:cs="Lucida Sans"/>
          <w:b/>
        </w:rPr>
        <w:t xml:space="preserve"> </w:t>
      </w:r>
      <w:r w:rsidR="00E12544">
        <w:rPr>
          <w:rFonts w:ascii="Lucida Sans" w:hAnsi="Lucida Sans" w:cs="Lucida Sans"/>
          <w:b/>
        </w:rPr>
        <w:t>2-21-2018</w:t>
      </w:r>
    </w:p>
    <w:p w:rsidR="00E3711A" w:rsidRDefault="00707DB1" w:rsidP="00E3711A">
      <w:pPr>
        <w:widowControl/>
        <w:spacing w:line="19" w:lineRule="exact"/>
        <w:jc w:val="both"/>
        <w:rPr>
          <w:rFonts w:ascii="Univers LT Std 45 Light" w:hAnsi="Univers LT Std 45 Light"/>
        </w:rPr>
      </w:pPr>
      <w:r>
        <w:rPr>
          <w:rFonts w:ascii="Univers LT Std 45 Light" w:hAnsi="Univers LT Std 45 Light"/>
          <w:noProof/>
          <w:snapToGrid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B86D0" id="Rectangle 2" o:spid="_x0000_s1026" style="position:absolute;margin-left:1in;margin-top:0;width:468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Qq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HyB9Cr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E3711A" w:rsidRDefault="00E3711A" w:rsidP="00E3711A">
      <w:pPr>
        <w:widowControl/>
        <w:jc w:val="both"/>
        <w:rPr>
          <w:rFonts w:ascii="Univers LT Std 45 Light" w:hAnsi="Univers LT Std 45 Light"/>
        </w:rPr>
      </w:pPr>
    </w:p>
    <w:p w:rsidR="00E3711A" w:rsidRPr="00817774" w:rsidRDefault="00E12544" w:rsidP="000B679B">
      <w:pPr>
        <w:pStyle w:val="ListParagraph"/>
        <w:numPr>
          <w:ilvl w:val="0"/>
          <w:numId w:val="17"/>
        </w:numPr>
        <w:jc w:val="both"/>
        <w:rPr>
          <w:rFonts w:ascii="Lucida Sans" w:hAnsi="Lucida Sans" w:cs="Lucida Sans"/>
          <w:sz w:val="22"/>
          <w:szCs w:val="22"/>
        </w:rPr>
      </w:pPr>
      <w:bookmarkStart w:id="1" w:name="QuickMark"/>
      <w:bookmarkEnd w:id="1"/>
      <w:r>
        <w:rPr>
          <w:rFonts w:ascii="Lucida Sans" w:hAnsi="Lucida Sans" w:cs="Lucida Sans"/>
          <w:sz w:val="22"/>
          <w:szCs w:val="22"/>
        </w:rPr>
        <w:t>Pat opened at 12:04pm</w:t>
      </w:r>
    </w:p>
    <w:p w:rsidR="000B679B" w:rsidRPr="00817774" w:rsidRDefault="000B679B" w:rsidP="000B679B">
      <w:pPr>
        <w:jc w:val="both"/>
        <w:rPr>
          <w:rFonts w:ascii="Lucida Sans" w:hAnsi="Lucida Sans" w:cs="Lucida Sans"/>
          <w:sz w:val="22"/>
          <w:szCs w:val="22"/>
        </w:rPr>
      </w:pPr>
    </w:p>
    <w:p w:rsidR="002E5897" w:rsidRPr="00E12544" w:rsidRDefault="00CB639B" w:rsidP="00F56DF6">
      <w:pPr>
        <w:pStyle w:val="ListParagraph"/>
        <w:numPr>
          <w:ilvl w:val="0"/>
          <w:numId w:val="17"/>
        </w:numPr>
        <w:jc w:val="both"/>
        <w:rPr>
          <w:rFonts w:ascii="Lucida Sans" w:hAnsi="Lucida Sans" w:cs="Lucida Sans"/>
          <w:sz w:val="22"/>
          <w:szCs w:val="22"/>
        </w:rPr>
      </w:pPr>
      <w:r w:rsidRPr="00A352BB">
        <w:rPr>
          <w:rFonts w:ascii="Lucida Sans" w:hAnsi="Lucida Sans" w:cs="Lucida Sans"/>
          <w:sz w:val="22"/>
          <w:szCs w:val="22"/>
        </w:rPr>
        <w:t xml:space="preserve">Cash in Bank:  </w:t>
      </w:r>
      <w:r w:rsidR="00A352BB" w:rsidRPr="00294D8C">
        <w:t xml:space="preserve">$ </w:t>
      </w:r>
      <w:r w:rsidR="00E12544">
        <w:t>1,807.48</w:t>
      </w:r>
    </w:p>
    <w:p w:rsidR="00E12544" w:rsidRPr="00E12544" w:rsidRDefault="00E12544" w:rsidP="00E12544">
      <w:pPr>
        <w:pStyle w:val="ListParagraph"/>
        <w:rPr>
          <w:rFonts w:ascii="Lucida Sans" w:hAnsi="Lucida Sans" w:cs="Lucida Sans"/>
          <w:sz w:val="22"/>
          <w:szCs w:val="22"/>
        </w:rPr>
      </w:pPr>
    </w:p>
    <w:p w:rsidR="00E12544" w:rsidRDefault="00E12544" w:rsidP="00F56DF6">
      <w:pPr>
        <w:pStyle w:val="ListParagraph"/>
        <w:numPr>
          <w:ilvl w:val="0"/>
          <w:numId w:val="17"/>
        </w:numPr>
        <w:jc w:val="both"/>
        <w:rPr>
          <w:rFonts w:ascii="Lucida Sans" w:hAnsi="Lucida Sans" w:cs="Lucida Sans"/>
          <w:sz w:val="22"/>
          <w:szCs w:val="22"/>
        </w:rPr>
      </w:pPr>
      <w:r>
        <w:rPr>
          <w:rFonts w:ascii="Lucida Sans" w:hAnsi="Lucida Sans" w:cs="Lucida Sans"/>
          <w:sz w:val="22"/>
          <w:szCs w:val="22"/>
        </w:rPr>
        <w:t>Jess motioned to accept January minutes, Juli second motion, all approved.</w:t>
      </w:r>
    </w:p>
    <w:p w:rsidR="00E12544" w:rsidRPr="00E12544" w:rsidRDefault="00E12544" w:rsidP="00E12544">
      <w:pPr>
        <w:pStyle w:val="ListParagraph"/>
        <w:rPr>
          <w:rFonts w:ascii="Lucida Sans" w:hAnsi="Lucida Sans" w:cs="Lucida Sans"/>
          <w:sz w:val="22"/>
          <w:szCs w:val="22"/>
        </w:rPr>
      </w:pPr>
    </w:p>
    <w:p w:rsidR="00E12544" w:rsidRPr="00A352BB" w:rsidRDefault="00E12544" w:rsidP="00E12544">
      <w:pPr>
        <w:pStyle w:val="ListParagraph"/>
        <w:jc w:val="both"/>
        <w:rPr>
          <w:rFonts w:ascii="Lucida Sans" w:hAnsi="Lucida Sans" w:cs="Lucida Sans"/>
          <w:sz w:val="22"/>
          <w:szCs w:val="22"/>
        </w:rPr>
      </w:pPr>
    </w:p>
    <w:p w:rsidR="00A352BB" w:rsidRPr="00A352BB" w:rsidRDefault="00A352BB" w:rsidP="00A352BB">
      <w:pPr>
        <w:pStyle w:val="ListParagraph"/>
        <w:rPr>
          <w:rFonts w:ascii="Lucida Sans" w:hAnsi="Lucida Sans" w:cs="Lucida Sans"/>
          <w:sz w:val="22"/>
          <w:szCs w:val="22"/>
        </w:rPr>
      </w:pPr>
    </w:p>
    <w:p w:rsidR="000B679B" w:rsidRDefault="00E12544" w:rsidP="000B679B">
      <w:pPr>
        <w:jc w:val="both"/>
        <w:rPr>
          <w:rFonts w:ascii="Lucida Sans" w:hAnsi="Lucida Sans" w:cs="Lucida Sans"/>
          <w:sz w:val="22"/>
          <w:szCs w:val="22"/>
        </w:rPr>
      </w:pPr>
      <w:r>
        <w:rPr>
          <w:rFonts w:ascii="Lucida Sans" w:hAnsi="Lucida Sans" w:cs="Lucida Sans"/>
          <w:sz w:val="22"/>
          <w:szCs w:val="22"/>
          <w:u w:val="single"/>
        </w:rPr>
        <w:t>Old business</w:t>
      </w:r>
    </w:p>
    <w:p w:rsidR="00E12544" w:rsidRDefault="00E12544" w:rsidP="000B679B">
      <w:pPr>
        <w:jc w:val="both"/>
        <w:rPr>
          <w:rFonts w:ascii="Lucida Sans" w:hAnsi="Lucida Sans" w:cs="Lucida Sans"/>
          <w:sz w:val="22"/>
          <w:szCs w:val="22"/>
        </w:rPr>
      </w:pPr>
    </w:p>
    <w:p w:rsidR="00E12544" w:rsidRDefault="00E12544" w:rsidP="000B679B">
      <w:pPr>
        <w:jc w:val="both"/>
        <w:rPr>
          <w:rFonts w:ascii="Lucida Sans" w:hAnsi="Lucida Sans" w:cs="Lucida Sans"/>
          <w:sz w:val="22"/>
          <w:szCs w:val="22"/>
        </w:rPr>
      </w:pPr>
      <w:r>
        <w:rPr>
          <w:rFonts w:ascii="Lucida Sans" w:hAnsi="Lucida Sans" w:cs="Lucida Sans"/>
          <w:sz w:val="22"/>
          <w:szCs w:val="22"/>
        </w:rPr>
        <w:t>Alan Volbrecht from ELM Utility elected new CCUCC secretary/treasurer.</w:t>
      </w:r>
    </w:p>
    <w:p w:rsidR="00E12544" w:rsidRDefault="00E12544" w:rsidP="000B679B">
      <w:pPr>
        <w:jc w:val="both"/>
        <w:rPr>
          <w:rFonts w:ascii="Lucida Sans" w:hAnsi="Lucida Sans" w:cs="Lucida Sans"/>
          <w:sz w:val="22"/>
          <w:szCs w:val="22"/>
        </w:rPr>
      </w:pPr>
    </w:p>
    <w:p w:rsidR="00E12544" w:rsidRDefault="00E12544" w:rsidP="000B679B">
      <w:pPr>
        <w:jc w:val="both"/>
        <w:rPr>
          <w:rFonts w:ascii="Lucida Sans" w:hAnsi="Lucida Sans" w:cs="Lucida Sans"/>
          <w:sz w:val="22"/>
          <w:szCs w:val="22"/>
        </w:rPr>
      </w:pPr>
      <w:r>
        <w:rPr>
          <w:rFonts w:ascii="Lucida Sans" w:hAnsi="Lucida Sans" w:cs="Lucida Sans"/>
          <w:sz w:val="22"/>
          <w:szCs w:val="22"/>
        </w:rPr>
        <w:t>Follow up on the upcoming Contractors Breakfast.  Asked for volunteers to bring in door prizes and handouts.</w:t>
      </w:r>
    </w:p>
    <w:p w:rsidR="00E12544" w:rsidRDefault="00E12544" w:rsidP="000B679B">
      <w:pPr>
        <w:jc w:val="both"/>
        <w:rPr>
          <w:rFonts w:ascii="Lucida Sans" w:hAnsi="Lucida Sans" w:cs="Lucida Sans"/>
          <w:sz w:val="22"/>
          <w:szCs w:val="22"/>
        </w:rPr>
      </w:pPr>
    </w:p>
    <w:p w:rsidR="00E12544" w:rsidRDefault="00E12544" w:rsidP="000B679B">
      <w:pPr>
        <w:jc w:val="both"/>
        <w:rPr>
          <w:rFonts w:ascii="Lucida Sans" w:hAnsi="Lucida Sans" w:cs="Lucida Sans"/>
          <w:sz w:val="22"/>
          <w:szCs w:val="22"/>
        </w:rPr>
      </w:pPr>
    </w:p>
    <w:p w:rsidR="00E12544" w:rsidRDefault="00E12544" w:rsidP="000B679B">
      <w:pPr>
        <w:jc w:val="both"/>
        <w:rPr>
          <w:rFonts w:ascii="Lucida Sans" w:hAnsi="Lucida Sans" w:cs="Lucida Sans"/>
          <w:sz w:val="22"/>
          <w:szCs w:val="22"/>
        </w:rPr>
      </w:pPr>
      <w:r>
        <w:rPr>
          <w:rFonts w:ascii="Lucida Sans" w:hAnsi="Lucida Sans" w:cs="Lucida Sans"/>
          <w:sz w:val="22"/>
          <w:szCs w:val="22"/>
          <w:u w:val="single"/>
        </w:rPr>
        <w:t>New Business</w:t>
      </w:r>
    </w:p>
    <w:p w:rsidR="00E12544" w:rsidRDefault="00E12544" w:rsidP="000B679B">
      <w:pPr>
        <w:jc w:val="both"/>
        <w:rPr>
          <w:rFonts w:ascii="Lucida Sans" w:hAnsi="Lucida Sans" w:cs="Lucida Sans"/>
          <w:sz w:val="22"/>
          <w:szCs w:val="22"/>
        </w:rPr>
      </w:pPr>
    </w:p>
    <w:p w:rsidR="00E12544" w:rsidRPr="00E12544" w:rsidRDefault="00E12544" w:rsidP="000B679B">
      <w:pPr>
        <w:jc w:val="both"/>
        <w:rPr>
          <w:rFonts w:ascii="Lucida Sans" w:hAnsi="Lucida Sans" w:cs="Lucida Sans"/>
          <w:sz w:val="22"/>
          <w:szCs w:val="22"/>
        </w:rPr>
      </w:pPr>
      <w:r>
        <w:rPr>
          <w:rFonts w:ascii="Lucida Sans" w:hAnsi="Lucida Sans" w:cs="Lucida Sans"/>
          <w:sz w:val="22"/>
          <w:szCs w:val="22"/>
        </w:rPr>
        <w:t>Brian Bettis nominated and voted to be the new CCUCC Vice President.</w:t>
      </w:r>
    </w:p>
    <w:p w:rsidR="002C640A" w:rsidRPr="00470A01" w:rsidRDefault="002C640A" w:rsidP="002C640A">
      <w:pPr>
        <w:pStyle w:val="ListParagraph"/>
        <w:ind w:left="1440"/>
        <w:jc w:val="both"/>
        <w:rPr>
          <w:rFonts w:ascii="Lucida Sans" w:hAnsi="Lucida Sans" w:cs="Lucida Sans"/>
          <w:sz w:val="22"/>
          <w:szCs w:val="22"/>
        </w:rPr>
      </w:pPr>
    </w:p>
    <w:p w:rsidR="009B6B22" w:rsidRPr="00470A01" w:rsidRDefault="009B6B22" w:rsidP="008F232F">
      <w:pPr>
        <w:pStyle w:val="ListParagraph"/>
        <w:spacing w:line="360" w:lineRule="auto"/>
        <w:ind w:left="1440"/>
        <w:jc w:val="both"/>
        <w:rPr>
          <w:rFonts w:ascii="Lucida Sans" w:hAnsi="Lucida Sans" w:cs="Lucida Sans"/>
        </w:rPr>
      </w:pPr>
    </w:p>
    <w:p w:rsidR="00A6004D" w:rsidRDefault="009B6B22" w:rsidP="00A6004D">
      <w:pPr>
        <w:spacing w:line="360" w:lineRule="auto"/>
        <w:jc w:val="both"/>
        <w:rPr>
          <w:rFonts w:ascii="Lucida Sans" w:hAnsi="Lucida Sans" w:cs="Lucida Sans"/>
          <w:b/>
          <w:sz w:val="22"/>
          <w:szCs w:val="22"/>
        </w:rPr>
      </w:pPr>
      <w:r w:rsidRPr="00470A01">
        <w:rPr>
          <w:rFonts w:ascii="Lucida Sans" w:hAnsi="Lucida Sans" w:cs="Lucida Sans"/>
          <w:i/>
        </w:rPr>
        <w:t>Agency Reports:</w:t>
      </w:r>
      <w:r w:rsidR="00A352BB">
        <w:rPr>
          <w:rFonts w:ascii="Lucida Sans" w:hAnsi="Lucida Sans" w:cs="Lucida Sans"/>
          <w:b/>
          <w:sz w:val="22"/>
          <w:szCs w:val="22"/>
        </w:rPr>
        <w:t xml:space="preserve"> </w:t>
      </w:r>
    </w:p>
    <w:p w:rsidR="00465862" w:rsidRPr="00470A01" w:rsidRDefault="00465862" w:rsidP="00465862">
      <w:pPr>
        <w:pStyle w:val="ListParagraph"/>
        <w:ind w:left="1620"/>
        <w:jc w:val="both"/>
        <w:rPr>
          <w:rFonts w:ascii="Lucida Sans" w:hAnsi="Lucida Sans" w:cs="Lucida Sans"/>
          <w:sz w:val="22"/>
          <w:szCs w:val="22"/>
        </w:rPr>
      </w:pPr>
    </w:p>
    <w:p w:rsidR="00C26288" w:rsidRPr="00C26288" w:rsidRDefault="005A679F" w:rsidP="00C26288">
      <w:pPr>
        <w:jc w:val="both"/>
        <w:rPr>
          <w:rFonts w:ascii="Lucida Sans" w:hAnsi="Lucida Sans" w:cs="Lucida Sans"/>
          <w:b/>
          <w:sz w:val="22"/>
          <w:szCs w:val="22"/>
        </w:rPr>
      </w:pPr>
      <w:r>
        <w:rPr>
          <w:rFonts w:ascii="Lucida Sans" w:hAnsi="Lucida Sans" w:cs="Lucida Sans"/>
          <w:b/>
          <w:sz w:val="22"/>
          <w:szCs w:val="22"/>
        </w:rPr>
        <w:t>Idaho Power</w:t>
      </w:r>
      <w:r w:rsidR="00CA02E4">
        <w:rPr>
          <w:rFonts w:ascii="Lucida Sans" w:hAnsi="Lucida Sans" w:cs="Lucida Sans"/>
          <w:b/>
          <w:sz w:val="22"/>
          <w:szCs w:val="22"/>
        </w:rPr>
        <w:t xml:space="preserve"> </w:t>
      </w:r>
      <w:r w:rsidR="00387840">
        <w:rPr>
          <w:rFonts w:ascii="Lucida Sans" w:hAnsi="Lucida Sans" w:cs="Lucida Sans"/>
          <w:b/>
          <w:sz w:val="22"/>
          <w:szCs w:val="22"/>
        </w:rPr>
        <w:t xml:space="preserve">: </w:t>
      </w:r>
      <w:r w:rsidR="00C26288" w:rsidRPr="00C26288">
        <w:rPr>
          <w:rFonts w:ascii="Lucida Sans" w:hAnsi="Lucida Sans" w:cs="Lucida Sans"/>
          <w:b/>
          <w:sz w:val="22"/>
          <w:szCs w:val="22"/>
        </w:rPr>
        <w:t xml:space="preserve"> </w:t>
      </w:r>
      <w:r w:rsidR="00CA02E4">
        <w:rPr>
          <w:rFonts w:ascii="Lucida Sans" w:hAnsi="Lucida Sans" w:cs="Lucida Sans"/>
          <w:b/>
          <w:sz w:val="22"/>
          <w:szCs w:val="22"/>
        </w:rPr>
        <w:t xml:space="preserve"> </w:t>
      </w:r>
      <w:r w:rsidR="00C26288" w:rsidRPr="00C26288">
        <w:rPr>
          <w:rFonts w:ascii="Lucida Sans" w:hAnsi="Lucida Sans" w:cs="Lucida Sans"/>
          <w:b/>
          <w:sz w:val="22"/>
          <w:szCs w:val="22"/>
        </w:rPr>
        <w:t xml:space="preserve"> </w:t>
      </w:r>
    </w:p>
    <w:p w:rsidR="00BC5FEA" w:rsidRDefault="00E12544" w:rsidP="00C26288">
      <w:pPr>
        <w:pStyle w:val="ListParagraph"/>
        <w:numPr>
          <w:ilvl w:val="1"/>
          <w:numId w:val="9"/>
        </w:numPr>
        <w:ind w:left="720"/>
        <w:jc w:val="both"/>
        <w:rPr>
          <w:rFonts w:ascii="Lucida Sans" w:hAnsi="Lucida Sans" w:cs="Lucida Sans"/>
          <w:sz w:val="22"/>
          <w:szCs w:val="22"/>
        </w:rPr>
      </w:pPr>
      <w:r>
        <w:rPr>
          <w:rFonts w:ascii="Lucida Sans" w:hAnsi="Lucida Sans" w:cs="Lucida Sans"/>
          <w:sz w:val="22"/>
          <w:szCs w:val="22"/>
        </w:rPr>
        <w:t>15 damages for the month</w:t>
      </w:r>
    </w:p>
    <w:p w:rsidR="005A679F" w:rsidRDefault="00E12544" w:rsidP="00C26288">
      <w:pPr>
        <w:pStyle w:val="ListParagraph"/>
        <w:numPr>
          <w:ilvl w:val="1"/>
          <w:numId w:val="9"/>
        </w:numPr>
        <w:ind w:left="720"/>
        <w:jc w:val="both"/>
        <w:rPr>
          <w:rFonts w:ascii="Lucida Sans" w:hAnsi="Lucida Sans" w:cs="Lucida Sans"/>
          <w:sz w:val="22"/>
          <w:szCs w:val="22"/>
        </w:rPr>
      </w:pPr>
      <w:r>
        <w:rPr>
          <w:rFonts w:ascii="Lucida Sans" w:hAnsi="Lucida Sans" w:cs="Lucida Sans"/>
          <w:sz w:val="22"/>
          <w:szCs w:val="22"/>
        </w:rPr>
        <w:t>11 vehicle</w:t>
      </w:r>
    </w:p>
    <w:p w:rsidR="00E12544" w:rsidRDefault="00E12544" w:rsidP="00C26288">
      <w:pPr>
        <w:pStyle w:val="ListParagraph"/>
        <w:numPr>
          <w:ilvl w:val="1"/>
          <w:numId w:val="9"/>
        </w:numPr>
        <w:ind w:left="720"/>
        <w:jc w:val="both"/>
        <w:rPr>
          <w:rFonts w:ascii="Lucida Sans" w:hAnsi="Lucida Sans" w:cs="Lucida Sans"/>
          <w:sz w:val="22"/>
          <w:szCs w:val="22"/>
        </w:rPr>
      </w:pPr>
      <w:r>
        <w:rPr>
          <w:rFonts w:ascii="Lucida Sans" w:hAnsi="Lucida Sans" w:cs="Lucida Sans"/>
          <w:sz w:val="22"/>
          <w:szCs w:val="22"/>
        </w:rPr>
        <w:t>4 “other”</w:t>
      </w:r>
    </w:p>
    <w:p w:rsidR="00C26288" w:rsidRPr="00C26288" w:rsidRDefault="00E12544" w:rsidP="00C26288">
      <w:pPr>
        <w:pStyle w:val="ListParagraph"/>
        <w:numPr>
          <w:ilvl w:val="1"/>
          <w:numId w:val="9"/>
        </w:numPr>
        <w:ind w:left="720"/>
        <w:jc w:val="both"/>
        <w:rPr>
          <w:rFonts w:ascii="Lucida Sans" w:hAnsi="Lucida Sans" w:cs="Lucida Sans"/>
          <w:sz w:val="22"/>
          <w:szCs w:val="22"/>
        </w:rPr>
      </w:pPr>
      <w:r>
        <w:rPr>
          <w:rFonts w:ascii="Lucida Sans" w:hAnsi="Lucida Sans" w:cs="Lucida Sans"/>
          <w:sz w:val="22"/>
          <w:szCs w:val="22"/>
        </w:rPr>
        <w:t>0 “dig ins”</w:t>
      </w:r>
      <w:r w:rsidR="00387840">
        <w:rPr>
          <w:rFonts w:ascii="Lucida Sans" w:hAnsi="Lucida Sans" w:cs="Lucida Sans"/>
          <w:sz w:val="22"/>
          <w:szCs w:val="22"/>
        </w:rPr>
        <w:t xml:space="preserve"> </w:t>
      </w:r>
    </w:p>
    <w:p w:rsidR="00C26288" w:rsidRDefault="00C26288" w:rsidP="00465862">
      <w:pPr>
        <w:spacing w:line="360" w:lineRule="auto"/>
        <w:jc w:val="both"/>
        <w:rPr>
          <w:rFonts w:ascii="Lucida Sans" w:hAnsi="Lucida Sans" w:cs="Lucida Sans"/>
          <w:b/>
          <w:sz w:val="22"/>
          <w:szCs w:val="22"/>
        </w:rPr>
      </w:pPr>
    </w:p>
    <w:p w:rsidR="00144FE5" w:rsidRDefault="00144FE5" w:rsidP="00465862">
      <w:pPr>
        <w:spacing w:line="360" w:lineRule="auto"/>
        <w:jc w:val="both"/>
        <w:rPr>
          <w:rFonts w:ascii="Lucida Sans" w:hAnsi="Lucida Sans" w:cs="Lucida Sans"/>
          <w:b/>
          <w:sz w:val="22"/>
          <w:szCs w:val="22"/>
        </w:rPr>
      </w:pPr>
    </w:p>
    <w:p w:rsidR="00144FE5" w:rsidRPr="00C26288" w:rsidRDefault="005A679F" w:rsidP="00144FE5">
      <w:pPr>
        <w:jc w:val="both"/>
        <w:rPr>
          <w:rFonts w:ascii="Lucida Sans" w:hAnsi="Lucida Sans" w:cs="Lucida Sans"/>
          <w:b/>
          <w:sz w:val="22"/>
          <w:szCs w:val="22"/>
        </w:rPr>
      </w:pPr>
      <w:r>
        <w:rPr>
          <w:rFonts w:ascii="Lucida Sans" w:hAnsi="Lucida Sans" w:cs="Lucida Sans"/>
          <w:b/>
          <w:sz w:val="22"/>
          <w:szCs w:val="22"/>
        </w:rPr>
        <w:t>Intermountain Gas</w:t>
      </w:r>
      <w:r w:rsidR="00144FE5">
        <w:rPr>
          <w:rFonts w:ascii="Lucida Sans" w:hAnsi="Lucida Sans" w:cs="Lucida Sans"/>
          <w:b/>
          <w:sz w:val="22"/>
          <w:szCs w:val="22"/>
        </w:rPr>
        <w:t xml:space="preserve">: </w:t>
      </w:r>
      <w:r w:rsidR="00CA02E4">
        <w:rPr>
          <w:rFonts w:ascii="Lucida Sans" w:hAnsi="Lucida Sans" w:cs="Lucida Sans"/>
          <w:b/>
          <w:sz w:val="22"/>
          <w:szCs w:val="22"/>
        </w:rPr>
        <w:t xml:space="preserve"> </w:t>
      </w:r>
    </w:p>
    <w:p w:rsidR="005C5797" w:rsidRPr="00E12544" w:rsidRDefault="00E12544" w:rsidP="0026163A">
      <w:pPr>
        <w:pStyle w:val="ListParagraph"/>
        <w:numPr>
          <w:ilvl w:val="1"/>
          <w:numId w:val="9"/>
        </w:numPr>
        <w:spacing w:line="360" w:lineRule="auto"/>
        <w:ind w:left="360"/>
        <w:jc w:val="both"/>
        <w:rPr>
          <w:rFonts w:ascii="Lucida Sans" w:hAnsi="Lucida Sans" w:cs="Lucida Sans"/>
          <w:b/>
          <w:sz w:val="22"/>
          <w:szCs w:val="22"/>
        </w:rPr>
      </w:pPr>
      <w:r w:rsidRPr="00E12544">
        <w:rPr>
          <w:rFonts w:ascii="Lucida Sans" w:hAnsi="Lucida Sans" w:cs="Lucida Sans"/>
          <w:sz w:val="22"/>
          <w:szCs w:val="22"/>
        </w:rPr>
        <w:t>Damage prevention education</w:t>
      </w:r>
    </w:p>
    <w:p w:rsidR="00E12544" w:rsidRDefault="00E12544" w:rsidP="00E12544">
      <w:pPr>
        <w:spacing w:line="360" w:lineRule="auto"/>
        <w:jc w:val="both"/>
        <w:rPr>
          <w:rFonts w:ascii="Lucida Sans" w:hAnsi="Lucida Sans" w:cs="Lucida Sans"/>
          <w:b/>
          <w:sz w:val="22"/>
          <w:szCs w:val="22"/>
        </w:rPr>
      </w:pPr>
    </w:p>
    <w:p w:rsidR="009D2AFC" w:rsidRPr="00E12544" w:rsidRDefault="009D2AFC" w:rsidP="00E12544">
      <w:pPr>
        <w:spacing w:line="360" w:lineRule="auto"/>
        <w:jc w:val="both"/>
        <w:rPr>
          <w:rFonts w:ascii="Lucida Sans" w:hAnsi="Lucida Sans" w:cs="Lucida Sans"/>
          <w:b/>
          <w:sz w:val="22"/>
          <w:szCs w:val="22"/>
        </w:rPr>
      </w:pPr>
    </w:p>
    <w:p w:rsidR="005C5797" w:rsidRPr="00C26288" w:rsidRDefault="009D2AFC" w:rsidP="005C5797">
      <w:pPr>
        <w:jc w:val="both"/>
        <w:rPr>
          <w:rFonts w:ascii="Lucida Sans" w:hAnsi="Lucida Sans" w:cs="Lucida Sans"/>
          <w:b/>
          <w:sz w:val="22"/>
          <w:szCs w:val="22"/>
        </w:rPr>
      </w:pPr>
      <w:r>
        <w:rPr>
          <w:rFonts w:ascii="Lucida Sans" w:hAnsi="Lucida Sans" w:cs="Lucida Sans"/>
          <w:b/>
          <w:sz w:val="22"/>
          <w:szCs w:val="22"/>
        </w:rPr>
        <w:t>Digline</w:t>
      </w:r>
      <w:r w:rsidR="005C5797">
        <w:rPr>
          <w:rFonts w:ascii="Lucida Sans" w:hAnsi="Lucida Sans" w:cs="Lucida Sans"/>
          <w:b/>
          <w:sz w:val="22"/>
          <w:szCs w:val="22"/>
        </w:rPr>
        <w:t xml:space="preserve"> </w:t>
      </w:r>
      <w:r w:rsidR="004324D4">
        <w:rPr>
          <w:rFonts w:ascii="Lucida Sans" w:hAnsi="Lucida Sans" w:cs="Lucida Sans"/>
          <w:b/>
          <w:sz w:val="22"/>
          <w:szCs w:val="22"/>
        </w:rPr>
        <w:t xml:space="preserve"> </w:t>
      </w:r>
    </w:p>
    <w:p w:rsidR="005C5797" w:rsidRDefault="009D2AFC" w:rsidP="005C5797">
      <w:pPr>
        <w:pStyle w:val="ListParagraph"/>
        <w:numPr>
          <w:ilvl w:val="1"/>
          <w:numId w:val="9"/>
        </w:numPr>
        <w:ind w:left="720"/>
        <w:jc w:val="both"/>
        <w:rPr>
          <w:rFonts w:ascii="Lucida Sans" w:hAnsi="Lucida Sans" w:cs="Lucida Sans"/>
          <w:sz w:val="22"/>
          <w:szCs w:val="22"/>
        </w:rPr>
      </w:pPr>
      <w:r>
        <w:rPr>
          <w:rFonts w:ascii="Lucida Sans" w:hAnsi="Lucida Sans" w:cs="Lucida Sans"/>
          <w:sz w:val="22"/>
          <w:szCs w:val="22"/>
        </w:rPr>
        <w:t>893 requests in January, 384 last year</w:t>
      </w:r>
    </w:p>
    <w:p w:rsidR="009D2AFC" w:rsidRDefault="009D2AFC" w:rsidP="005C5797">
      <w:pPr>
        <w:pStyle w:val="ListParagraph"/>
        <w:numPr>
          <w:ilvl w:val="1"/>
          <w:numId w:val="9"/>
        </w:numPr>
        <w:ind w:left="720"/>
        <w:jc w:val="both"/>
        <w:rPr>
          <w:rFonts w:ascii="Lucida Sans" w:hAnsi="Lucida Sans" w:cs="Lucida Sans"/>
          <w:sz w:val="22"/>
          <w:szCs w:val="22"/>
        </w:rPr>
      </w:pPr>
      <w:r>
        <w:rPr>
          <w:rFonts w:ascii="Lucida Sans" w:hAnsi="Lucida Sans" w:cs="Lucida Sans"/>
          <w:sz w:val="22"/>
          <w:szCs w:val="22"/>
        </w:rPr>
        <w:lastRenderedPageBreak/>
        <w:t>Positive Response Committee created</w:t>
      </w:r>
    </w:p>
    <w:p w:rsidR="00465862" w:rsidRPr="009D2AFC" w:rsidRDefault="009D2AFC" w:rsidP="00034294">
      <w:pPr>
        <w:pStyle w:val="ListParagraph"/>
        <w:numPr>
          <w:ilvl w:val="1"/>
          <w:numId w:val="9"/>
        </w:numPr>
        <w:spacing w:line="360" w:lineRule="auto"/>
        <w:ind w:left="720"/>
        <w:jc w:val="both"/>
        <w:rPr>
          <w:rFonts w:ascii="Lucida Sans" w:hAnsi="Lucida Sans" w:cs="Lucida Sans"/>
          <w:b/>
          <w:sz w:val="22"/>
          <w:szCs w:val="22"/>
        </w:rPr>
      </w:pPr>
      <w:r w:rsidRPr="009D2AFC">
        <w:rPr>
          <w:rFonts w:ascii="Lucida Sans" w:hAnsi="Lucida Sans" w:cs="Lucida Sans"/>
          <w:sz w:val="22"/>
          <w:szCs w:val="22"/>
        </w:rPr>
        <w:t>Changed what a “business day” means to match Idaho Law.  Going in to effect</w:t>
      </w:r>
      <w:r>
        <w:rPr>
          <w:rFonts w:ascii="Lucida Sans" w:hAnsi="Lucida Sans" w:cs="Lucida Sans"/>
          <w:sz w:val="22"/>
          <w:szCs w:val="22"/>
        </w:rPr>
        <w:t xml:space="preserve"> </w:t>
      </w:r>
      <w:r w:rsidRPr="009D2AFC">
        <w:rPr>
          <w:rFonts w:ascii="Lucida Sans" w:hAnsi="Lucida Sans" w:cs="Lucida Sans"/>
          <w:sz w:val="22"/>
          <w:szCs w:val="22"/>
        </w:rPr>
        <w:t>around July 1</w:t>
      </w:r>
      <w:r w:rsidRPr="009D2AFC">
        <w:rPr>
          <w:rFonts w:ascii="Lucida Sans" w:hAnsi="Lucida Sans" w:cs="Lucida Sans"/>
          <w:sz w:val="22"/>
          <w:szCs w:val="22"/>
          <w:vertAlign w:val="superscript"/>
        </w:rPr>
        <w:t>st</w:t>
      </w:r>
      <w:r w:rsidRPr="009D2AFC">
        <w:rPr>
          <w:rFonts w:ascii="Lucida Sans" w:hAnsi="Lucida Sans" w:cs="Lucida Sans"/>
          <w:sz w:val="22"/>
          <w:szCs w:val="22"/>
        </w:rPr>
        <w:t>.</w:t>
      </w:r>
    </w:p>
    <w:p w:rsidR="009D2AFC" w:rsidRPr="009D2AFC" w:rsidRDefault="009D2AFC" w:rsidP="009D2AFC">
      <w:pPr>
        <w:pStyle w:val="ListParagraph"/>
        <w:spacing w:line="360" w:lineRule="auto"/>
        <w:jc w:val="both"/>
        <w:rPr>
          <w:rFonts w:ascii="Lucida Sans" w:hAnsi="Lucida Sans" w:cs="Lucida Sans"/>
          <w:b/>
          <w:sz w:val="22"/>
          <w:szCs w:val="22"/>
        </w:rPr>
      </w:pPr>
    </w:p>
    <w:p w:rsidR="009D2AFC" w:rsidRPr="00C26288" w:rsidRDefault="009D2AFC" w:rsidP="009D2AFC">
      <w:pPr>
        <w:jc w:val="both"/>
        <w:rPr>
          <w:rFonts w:ascii="Lucida Sans" w:hAnsi="Lucida Sans" w:cs="Lucida Sans"/>
          <w:b/>
          <w:sz w:val="22"/>
          <w:szCs w:val="22"/>
        </w:rPr>
      </w:pPr>
      <w:r>
        <w:rPr>
          <w:rFonts w:ascii="Lucida Sans" w:hAnsi="Lucida Sans" w:cs="Lucida Sans"/>
          <w:b/>
          <w:sz w:val="22"/>
          <w:szCs w:val="22"/>
        </w:rPr>
        <w:t xml:space="preserve">T-O Engineers : </w:t>
      </w:r>
      <w:r w:rsidRPr="00C26288">
        <w:rPr>
          <w:rFonts w:ascii="Lucida Sans" w:hAnsi="Lucida Sans" w:cs="Lucida Sans"/>
          <w:b/>
          <w:sz w:val="22"/>
          <w:szCs w:val="22"/>
        </w:rPr>
        <w:t xml:space="preserve"> </w:t>
      </w:r>
      <w:r>
        <w:rPr>
          <w:rFonts w:ascii="Lucida Sans" w:hAnsi="Lucida Sans" w:cs="Lucida Sans"/>
          <w:b/>
          <w:sz w:val="22"/>
          <w:szCs w:val="22"/>
        </w:rPr>
        <w:t xml:space="preserve"> </w:t>
      </w:r>
      <w:r w:rsidRPr="00C26288">
        <w:rPr>
          <w:rFonts w:ascii="Lucida Sans" w:hAnsi="Lucida Sans" w:cs="Lucida Sans"/>
          <w:b/>
          <w:sz w:val="22"/>
          <w:szCs w:val="22"/>
        </w:rPr>
        <w:t xml:space="preserve"> </w:t>
      </w:r>
    </w:p>
    <w:p w:rsidR="009D2AFC" w:rsidRDefault="009D2AFC" w:rsidP="009D2AFC">
      <w:pPr>
        <w:pStyle w:val="ListParagraph"/>
        <w:numPr>
          <w:ilvl w:val="1"/>
          <w:numId w:val="9"/>
        </w:numPr>
        <w:ind w:left="720"/>
        <w:jc w:val="both"/>
        <w:rPr>
          <w:rFonts w:ascii="Lucida Sans" w:hAnsi="Lucida Sans" w:cs="Lucida Sans"/>
          <w:sz w:val="22"/>
          <w:szCs w:val="22"/>
        </w:rPr>
      </w:pPr>
      <w:r>
        <w:rPr>
          <w:rFonts w:ascii="Lucida Sans" w:hAnsi="Lucida Sans" w:cs="Lucida Sans"/>
          <w:sz w:val="22"/>
          <w:szCs w:val="22"/>
        </w:rPr>
        <w:t>2</w:t>
      </w:r>
      <w:r w:rsidRPr="009D2AFC">
        <w:rPr>
          <w:rFonts w:ascii="Lucida Sans" w:hAnsi="Lucida Sans" w:cs="Lucida Sans"/>
          <w:sz w:val="22"/>
          <w:szCs w:val="22"/>
          <w:vertAlign w:val="superscript"/>
        </w:rPr>
        <w:t>nd</w:t>
      </w:r>
      <w:r>
        <w:rPr>
          <w:rFonts w:ascii="Lucida Sans" w:hAnsi="Lucida Sans" w:cs="Lucida Sans"/>
          <w:sz w:val="22"/>
          <w:szCs w:val="22"/>
        </w:rPr>
        <w:t xml:space="preserve"> and 3</w:t>
      </w:r>
      <w:r w:rsidRPr="009D2AFC">
        <w:rPr>
          <w:rFonts w:ascii="Lucida Sans" w:hAnsi="Lucida Sans" w:cs="Lucida Sans"/>
          <w:sz w:val="22"/>
          <w:szCs w:val="22"/>
          <w:vertAlign w:val="superscript"/>
        </w:rPr>
        <w:t>rd</w:t>
      </w:r>
      <w:r>
        <w:rPr>
          <w:rFonts w:ascii="Lucida Sans" w:hAnsi="Lucida Sans" w:cs="Lucida Sans"/>
          <w:sz w:val="22"/>
          <w:szCs w:val="22"/>
        </w:rPr>
        <w:t xml:space="preserve"> streets in Nampa, IMC starting in the middle of March</w:t>
      </w:r>
    </w:p>
    <w:p w:rsidR="009D2AFC" w:rsidRDefault="009D2AFC" w:rsidP="009D2AFC">
      <w:pPr>
        <w:pStyle w:val="ListParagraph"/>
        <w:numPr>
          <w:ilvl w:val="1"/>
          <w:numId w:val="9"/>
        </w:numPr>
        <w:ind w:left="720"/>
        <w:jc w:val="both"/>
        <w:rPr>
          <w:rFonts w:ascii="Lucida Sans" w:hAnsi="Lucida Sans" w:cs="Lucida Sans"/>
          <w:sz w:val="22"/>
          <w:szCs w:val="22"/>
        </w:rPr>
      </w:pPr>
      <w:r>
        <w:rPr>
          <w:rFonts w:ascii="Lucida Sans" w:hAnsi="Lucida Sans" w:cs="Lucida Sans"/>
          <w:sz w:val="22"/>
          <w:szCs w:val="22"/>
        </w:rPr>
        <w:t>Sunroc doing Garrity and 11</w:t>
      </w:r>
      <w:r w:rsidRPr="009D2AFC">
        <w:rPr>
          <w:rFonts w:ascii="Lucida Sans" w:hAnsi="Lucida Sans" w:cs="Lucida Sans"/>
          <w:sz w:val="22"/>
          <w:szCs w:val="22"/>
          <w:vertAlign w:val="superscript"/>
        </w:rPr>
        <w:t>th</w:t>
      </w:r>
      <w:r>
        <w:rPr>
          <w:rFonts w:ascii="Lucida Sans" w:hAnsi="Lucida Sans" w:cs="Lucida Sans"/>
          <w:sz w:val="22"/>
          <w:szCs w:val="22"/>
        </w:rPr>
        <w:t xml:space="preserve"> </w:t>
      </w:r>
    </w:p>
    <w:p w:rsidR="009D2AFC" w:rsidRDefault="009D2AFC" w:rsidP="009D2AFC">
      <w:pPr>
        <w:pStyle w:val="ListParagraph"/>
        <w:numPr>
          <w:ilvl w:val="1"/>
          <w:numId w:val="9"/>
        </w:numPr>
        <w:ind w:left="720"/>
        <w:jc w:val="both"/>
        <w:rPr>
          <w:rFonts w:ascii="Lucida Sans" w:hAnsi="Lucida Sans" w:cs="Lucida Sans"/>
          <w:sz w:val="22"/>
          <w:szCs w:val="22"/>
        </w:rPr>
      </w:pPr>
      <w:r>
        <w:rPr>
          <w:rFonts w:ascii="Lucida Sans" w:hAnsi="Lucida Sans" w:cs="Lucida Sans"/>
          <w:sz w:val="22"/>
          <w:szCs w:val="22"/>
        </w:rPr>
        <w:t>Franklin to Franklin I-84 still in planning</w:t>
      </w:r>
    </w:p>
    <w:p w:rsidR="009D2AFC" w:rsidRDefault="009D2AFC" w:rsidP="009D2AFC">
      <w:pPr>
        <w:pStyle w:val="ListParagraph"/>
        <w:jc w:val="both"/>
        <w:rPr>
          <w:rFonts w:ascii="Lucida Sans" w:hAnsi="Lucida Sans" w:cs="Lucida Sans"/>
          <w:sz w:val="22"/>
          <w:szCs w:val="22"/>
        </w:rPr>
      </w:pPr>
    </w:p>
    <w:p w:rsidR="009D2AFC" w:rsidRDefault="009D2AFC" w:rsidP="009D2AFC">
      <w:pPr>
        <w:pStyle w:val="ListParagraph"/>
        <w:jc w:val="both"/>
        <w:rPr>
          <w:rFonts w:ascii="Lucida Sans" w:hAnsi="Lucida Sans" w:cs="Lucida Sans"/>
          <w:sz w:val="22"/>
          <w:szCs w:val="22"/>
        </w:rPr>
      </w:pPr>
    </w:p>
    <w:p w:rsidR="009D2AFC" w:rsidRPr="00C26288" w:rsidRDefault="009D2AFC" w:rsidP="009D2AFC">
      <w:pPr>
        <w:jc w:val="both"/>
        <w:rPr>
          <w:rFonts w:ascii="Lucida Sans" w:hAnsi="Lucida Sans" w:cs="Lucida Sans"/>
          <w:b/>
          <w:sz w:val="22"/>
          <w:szCs w:val="22"/>
        </w:rPr>
      </w:pPr>
      <w:r>
        <w:rPr>
          <w:rFonts w:ascii="Lucida Sans" w:hAnsi="Lucida Sans" w:cs="Lucida Sans"/>
          <w:b/>
          <w:sz w:val="22"/>
          <w:szCs w:val="22"/>
        </w:rPr>
        <w:t xml:space="preserve">Williams : </w:t>
      </w:r>
      <w:r w:rsidRPr="00C26288">
        <w:rPr>
          <w:rFonts w:ascii="Lucida Sans" w:hAnsi="Lucida Sans" w:cs="Lucida Sans"/>
          <w:b/>
          <w:sz w:val="22"/>
          <w:szCs w:val="22"/>
        </w:rPr>
        <w:t xml:space="preserve"> </w:t>
      </w:r>
      <w:r>
        <w:rPr>
          <w:rFonts w:ascii="Lucida Sans" w:hAnsi="Lucida Sans" w:cs="Lucida Sans"/>
          <w:b/>
          <w:sz w:val="22"/>
          <w:szCs w:val="22"/>
        </w:rPr>
        <w:t xml:space="preserve"> </w:t>
      </w:r>
      <w:r w:rsidRPr="00C26288">
        <w:rPr>
          <w:rFonts w:ascii="Lucida Sans" w:hAnsi="Lucida Sans" w:cs="Lucida Sans"/>
          <w:b/>
          <w:sz w:val="22"/>
          <w:szCs w:val="22"/>
        </w:rPr>
        <w:t xml:space="preserve"> </w:t>
      </w:r>
    </w:p>
    <w:p w:rsidR="009D2AFC" w:rsidRDefault="009D2AFC" w:rsidP="009D2AFC">
      <w:pPr>
        <w:pStyle w:val="ListParagraph"/>
        <w:numPr>
          <w:ilvl w:val="1"/>
          <w:numId w:val="9"/>
        </w:numPr>
        <w:ind w:left="720"/>
        <w:jc w:val="both"/>
        <w:rPr>
          <w:rFonts w:ascii="Lucida Sans" w:hAnsi="Lucida Sans" w:cs="Lucida Sans"/>
          <w:sz w:val="22"/>
          <w:szCs w:val="22"/>
        </w:rPr>
      </w:pPr>
      <w:r>
        <w:rPr>
          <w:rFonts w:ascii="Lucida Sans" w:hAnsi="Lucida Sans" w:cs="Lucida Sans"/>
          <w:sz w:val="22"/>
          <w:szCs w:val="22"/>
        </w:rPr>
        <w:t>Still slow for the next month</w:t>
      </w:r>
    </w:p>
    <w:p w:rsidR="009D2AFC" w:rsidRPr="009D2AFC" w:rsidRDefault="009D2AFC" w:rsidP="009D2AFC">
      <w:pPr>
        <w:jc w:val="both"/>
        <w:rPr>
          <w:rFonts w:ascii="Lucida Sans" w:hAnsi="Lucida Sans" w:cs="Lucida Sans"/>
          <w:sz w:val="22"/>
          <w:szCs w:val="22"/>
        </w:rPr>
      </w:pPr>
      <w:r w:rsidRPr="009D2AFC">
        <w:rPr>
          <w:rFonts w:ascii="Lucida Sans" w:hAnsi="Lucida Sans" w:cs="Lucida Sans"/>
          <w:sz w:val="22"/>
          <w:szCs w:val="22"/>
        </w:rPr>
        <w:t xml:space="preserve"> </w:t>
      </w:r>
    </w:p>
    <w:p w:rsidR="009D2AFC" w:rsidRDefault="009D2AFC" w:rsidP="009D2AFC">
      <w:pPr>
        <w:pStyle w:val="ListParagraph"/>
        <w:jc w:val="both"/>
        <w:rPr>
          <w:rFonts w:ascii="Lucida Sans" w:hAnsi="Lucida Sans" w:cs="Lucida Sans"/>
          <w:sz w:val="22"/>
          <w:szCs w:val="22"/>
        </w:rPr>
      </w:pPr>
    </w:p>
    <w:p w:rsidR="009D2AFC" w:rsidRPr="00C26288" w:rsidRDefault="009D2AFC" w:rsidP="009D2AFC">
      <w:pPr>
        <w:jc w:val="both"/>
        <w:rPr>
          <w:rFonts w:ascii="Lucida Sans" w:hAnsi="Lucida Sans" w:cs="Lucida Sans"/>
          <w:b/>
          <w:sz w:val="22"/>
          <w:szCs w:val="22"/>
        </w:rPr>
      </w:pPr>
      <w:r>
        <w:rPr>
          <w:rFonts w:ascii="Lucida Sans" w:hAnsi="Lucida Sans" w:cs="Lucida Sans"/>
          <w:b/>
          <w:sz w:val="22"/>
          <w:szCs w:val="22"/>
        </w:rPr>
        <w:t xml:space="preserve">ELM : </w:t>
      </w:r>
      <w:r w:rsidRPr="00C26288">
        <w:rPr>
          <w:rFonts w:ascii="Lucida Sans" w:hAnsi="Lucida Sans" w:cs="Lucida Sans"/>
          <w:b/>
          <w:sz w:val="22"/>
          <w:szCs w:val="22"/>
        </w:rPr>
        <w:t xml:space="preserve"> </w:t>
      </w:r>
      <w:r>
        <w:rPr>
          <w:rFonts w:ascii="Lucida Sans" w:hAnsi="Lucida Sans" w:cs="Lucida Sans"/>
          <w:b/>
          <w:sz w:val="22"/>
          <w:szCs w:val="22"/>
        </w:rPr>
        <w:t xml:space="preserve"> </w:t>
      </w:r>
      <w:r w:rsidRPr="00C26288">
        <w:rPr>
          <w:rFonts w:ascii="Lucida Sans" w:hAnsi="Lucida Sans" w:cs="Lucida Sans"/>
          <w:b/>
          <w:sz w:val="22"/>
          <w:szCs w:val="22"/>
        </w:rPr>
        <w:t xml:space="preserve"> </w:t>
      </w:r>
    </w:p>
    <w:p w:rsidR="009D2AFC" w:rsidRPr="00C26288" w:rsidRDefault="009D2AFC" w:rsidP="009D2AFC">
      <w:pPr>
        <w:pStyle w:val="ListParagraph"/>
        <w:numPr>
          <w:ilvl w:val="1"/>
          <w:numId w:val="9"/>
        </w:numPr>
        <w:ind w:left="720"/>
        <w:jc w:val="both"/>
        <w:rPr>
          <w:rFonts w:ascii="Lucida Sans" w:hAnsi="Lucida Sans" w:cs="Lucida Sans"/>
          <w:sz w:val="22"/>
          <w:szCs w:val="22"/>
        </w:rPr>
      </w:pPr>
      <w:r>
        <w:rPr>
          <w:rFonts w:ascii="Lucida Sans" w:hAnsi="Lucida Sans" w:cs="Lucida Sans"/>
          <w:sz w:val="22"/>
          <w:szCs w:val="22"/>
        </w:rPr>
        <w:t xml:space="preserve">Hiring and training, gearing up for another busy season </w:t>
      </w:r>
    </w:p>
    <w:p w:rsidR="009D2AFC" w:rsidRDefault="009D2AFC" w:rsidP="009D2AFC">
      <w:pPr>
        <w:pStyle w:val="ListParagraph"/>
        <w:jc w:val="both"/>
        <w:rPr>
          <w:rFonts w:ascii="Lucida Sans" w:hAnsi="Lucida Sans" w:cs="Lucida Sans"/>
          <w:sz w:val="22"/>
          <w:szCs w:val="22"/>
        </w:rPr>
      </w:pPr>
    </w:p>
    <w:p w:rsidR="009D2AFC" w:rsidRPr="00C26288" w:rsidRDefault="009D2AFC" w:rsidP="009D2AFC">
      <w:pPr>
        <w:pStyle w:val="ListParagraph"/>
        <w:jc w:val="both"/>
        <w:rPr>
          <w:rFonts w:ascii="Lucida Sans" w:hAnsi="Lucida Sans" w:cs="Lucida Sans"/>
          <w:sz w:val="22"/>
          <w:szCs w:val="22"/>
        </w:rPr>
      </w:pPr>
    </w:p>
    <w:p w:rsidR="009D2AFC" w:rsidRPr="009D2AFC" w:rsidRDefault="009D2AFC" w:rsidP="005C5797">
      <w:pPr>
        <w:jc w:val="both"/>
        <w:rPr>
          <w:rFonts w:ascii="Lucida Sans" w:hAnsi="Lucida Sans" w:cs="Lucida Sans"/>
          <w:b/>
          <w:sz w:val="22"/>
          <w:szCs w:val="22"/>
        </w:rPr>
      </w:pPr>
    </w:p>
    <w:p w:rsidR="00B12FB1" w:rsidRDefault="00B12FB1" w:rsidP="00B12FB1">
      <w:pPr>
        <w:ind w:firstLine="720"/>
        <w:jc w:val="both"/>
        <w:rPr>
          <w:rFonts w:ascii="Lucida Sans" w:hAnsi="Lucida Sans" w:cs="Lucida Sans"/>
          <w:sz w:val="22"/>
          <w:szCs w:val="22"/>
        </w:rPr>
      </w:pPr>
    </w:p>
    <w:p w:rsidR="009B6B22" w:rsidRDefault="00B12FB1" w:rsidP="00B12FB1">
      <w:pPr>
        <w:ind w:firstLine="720"/>
        <w:jc w:val="both"/>
        <w:rPr>
          <w:rFonts w:ascii="Lucida Sans" w:hAnsi="Lucida Sans" w:cs="Lucida Sans"/>
          <w:i/>
          <w:szCs w:val="24"/>
        </w:rPr>
      </w:pPr>
      <w:r>
        <w:rPr>
          <w:rFonts w:ascii="Lucida Sans" w:hAnsi="Lucida Sans" w:cs="Lucida Sans"/>
          <w:i/>
          <w:szCs w:val="24"/>
        </w:rPr>
        <w:t>a</w:t>
      </w:r>
      <w:r w:rsidRPr="00CD73BA">
        <w:rPr>
          <w:rFonts w:ascii="Lucida Sans" w:hAnsi="Lucida Sans" w:cs="Lucida Sans"/>
          <w:i/>
          <w:szCs w:val="24"/>
        </w:rPr>
        <w:t>djourned</w:t>
      </w:r>
      <w:r w:rsidR="009B6B22" w:rsidRPr="00CD73BA">
        <w:rPr>
          <w:rFonts w:ascii="Lucida Sans" w:hAnsi="Lucida Sans" w:cs="Lucida Sans"/>
          <w:i/>
          <w:szCs w:val="24"/>
        </w:rPr>
        <w:t xml:space="preserve"> at </w:t>
      </w:r>
      <w:r w:rsidR="0059040E">
        <w:rPr>
          <w:rFonts w:ascii="Lucida Sans" w:hAnsi="Lucida Sans" w:cs="Lucida Sans"/>
          <w:i/>
          <w:szCs w:val="24"/>
        </w:rPr>
        <w:t>12:</w:t>
      </w:r>
      <w:r w:rsidR="009D2AFC">
        <w:rPr>
          <w:rFonts w:ascii="Lucida Sans" w:hAnsi="Lucida Sans" w:cs="Lucida Sans"/>
          <w:i/>
          <w:szCs w:val="24"/>
        </w:rPr>
        <w:t xml:space="preserve"> 37</w:t>
      </w:r>
    </w:p>
    <w:p w:rsidR="003E2883" w:rsidRDefault="003E2883"/>
    <w:sectPr w:rsidR="003E2883" w:rsidSect="00015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ahom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DE8"/>
    <w:multiLevelType w:val="hybridMultilevel"/>
    <w:tmpl w:val="75362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E39"/>
    <w:multiLevelType w:val="hybridMultilevel"/>
    <w:tmpl w:val="943C4F34"/>
    <w:lvl w:ilvl="0" w:tplc="6B1EEE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3519"/>
    <w:multiLevelType w:val="hybridMultilevel"/>
    <w:tmpl w:val="A8123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01E7D"/>
    <w:multiLevelType w:val="hybridMultilevel"/>
    <w:tmpl w:val="CA64E4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20A53"/>
    <w:multiLevelType w:val="hybridMultilevel"/>
    <w:tmpl w:val="12164E78"/>
    <w:lvl w:ilvl="0" w:tplc="CFD00A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E8278A"/>
    <w:multiLevelType w:val="hybridMultilevel"/>
    <w:tmpl w:val="34B2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87B6B"/>
    <w:multiLevelType w:val="hybridMultilevel"/>
    <w:tmpl w:val="C2A0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D52D7"/>
    <w:multiLevelType w:val="hybridMultilevel"/>
    <w:tmpl w:val="7D26B0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E0E61"/>
    <w:multiLevelType w:val="hybridMultilevel"/>
    <w:tmpl w:val="902EBE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F73FA"/>
    <w:multiLevelType w:val="hybridMultilevel"/>
    <w:tmpl w:val="69961C9C"/>
    <w:lvl w:ilvl="0" w:tplc="F72AB9EC">
      <w:start w:val="1"/>
      <w:numFmt w:val="decimal"/>
      <w:lvlText w:val="%1."/>
      <w:lvlJc w:val="left"/>
      <w:pPr>
        <w:ind w:left="99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8370BB"/>
    <w:multiLevelType w:val="hybridMultilevel"/>
    <w:tmpl w:val="1BBC3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BD2385"/>
    <w:multiLevelType w:val="hybridMultilevel"/>
    <w:tmpl w:val="C7161A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FE5851"/>
    <w:multiLevelType w:val="hybridMultilevel"/>
    <w:tmpl w:val="B1D02A0E"/>
    <w:lvl w:ilvl="0" w:tplc="F72AB9EC">
      <w:start w:val="1"/>
      <w:numFmt w:val="decimal"/>
      <w:lvlText w:val="%1."/>
      <w:lvlJc w:val="left"/>
      <w:pPr>
        <w:ind w:left="990" w:hanging="360"/>
      </w:pPr>
      <w:rPr>
        <w:rFonts w:ascii="Lucida Sans" w:hAnsi="Lucida San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71BC9"/>
    <w:multiLevelType w:val="hybridMultilevel"/>
    <w:tmpl w:val="30E075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DE7034"/>
    <w:multiLevelType w:val="hybridMultilevel"/>
    <w:tmpl w:val="83FCF2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014B3F"/>
    <w:multiLevelType w:val="hybridMultilevel"/>
    <w:tmpl w:val="052E0F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C25814"/>
    <w:multiLevelType w:val="hybridMultilevel"/>
    <w:tmpl w:val="83C0F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5C371A"/>
    <w:multiLevelType w:val="hybridMultilevel"/>
    <w:tmpl w:val="28A6D0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81692"/>
    <w:multiLevelType w:val="hybridMultilevel"/>
    <w:tmpl w:val="13F0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73E33"/>
    <w:multiLevelType w:val="hybridMultilevel"/>
    <w:tmpl w:val="F5F43D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952DB"/>
    <w:multiLevelType w:val="hybridMultilevel"/>
    <w:tmpl w:val="623860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2EFA5EBB"/>
    <w:multiLevelType w:val="hybridMultilevel"/>
    <w:tmpl w:val="02C6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311EF4"/>
    <w:multiLevelType w:val="hybridMultilevel"/>
    <w:tmpl w:val="69961C9C"/>
    <w:lvl w:ilvl="0" w:tplc="F72AB9EC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45738CD"/>
    <w:multiLevelType w:val="hybridMultilevel"/>
    <w:tmpl w:val="74B496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E03C8"/>
    <w:multiLevelType w:val="hybridMultilevel"/>
    <w:tmpl w:val="48D43A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EB11DF"/>
    <w:multiLevelType w:val="hybridMultilevel"/>
    <w:tmpl w:val="98F8F2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A411D"/>
    <w:multiLevelType w:val="hybridMultilevel"/>
    <w:tmpl w:val="50D094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64690"/>
    <w:multiLevelType w:val="hybridMultilevel"/>
    <w:tmpl w:val="AFEA26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326594"/>
    <w:multiLevelType w:val="hybridMultilevel"/>
    <w:tmpl w:val="4F701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57DAF"/>
    <w:multiLevelType w:val="hybridMultilevel"/>
    <w:tmpl w:val="05CC9A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6549D"/>
    <w:multiLevelType w:val="hybridMultilevel"/>
    <w:tmpl w:val="25A46F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EC118A"/>
    <w:multiLevelType w:val="hybridMultilevel"/>
    <w:tmpl w:val="101C85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B787F"/>
    <w:multiLevelType w:val="hybridMultilevel"/>
    <w:tmpl w:val="F988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FF1EE7"/>
    <w:multiLevelType w:val="hybridMultilevel"/>
    <w:tmpl w:val="753AC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C296E"/>
    <w:multiLevelType w:val="hybridMultilevel"/>
    <w:tmpl w:val="4798D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03F41"/>
    <w:multiLevelType w:val="hybridMultilevel"/>
    <w:tmpl w:val="E61EA366"/>
    <w:lvl w:ilvl="0" w:tplc="1D34B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32F2F"/>
    <w:multiLevelType w:val="hybridMultilevel"/>
    <w:tmpl w:val="D8A4B3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102BFD"/>
    <w:multiLevelType w:val="hybridMultilevel"/>
    <w:tmpl w:val="999EE892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B1867"/>
    <w:multiLevelType w:val="hybridMultilevel"/>
    <w:tmpl w:val="B56CA0F6"/>
    <w:lvl w:ilvl="0" w:tplc="44E6C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F38D0"/>
    <w:multiLevelType w:val="hybridMultilevel"/>
    <w:tmpl w:val="A680223A"/>
    <w:lvl w:ilvl="0" w:tplc="C1628006">
      <w:start w:val="1"/>
      <w:numFmt w:val="decimal"/>
      <w:lvlText w:val="%1."/>
      <w:lvlJc w:val="left"/>
      <w:pPr>
        <w:ind w:left="99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12352"/>
    <w:multiLevelType w:val="hybridMultilevel"/>
    <w:tmpl w:val="5E3825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965C1"/>
    <w:multiLevelType w:val="hybridMultilevel"/>
    <w:tmpl w:val="B27C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350DF7"/>
    <w:multiLevelType w:val="hybridMultilevel"/>
    <w:tmpl w:val="C2A003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1C34E5"/>
    <w:multiLevelType w:val="hybridMultilevel"/>
    <w:tmpl w:val="1966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F3B77"/>
    <w:multiLevelType w:val="hybridMultilevel"/>
    <w:tmpl w:val="EAF440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DDB05E2"/>
    <w:multiLevelType w:val="hybridMultilevel"/>
    <w:tmpl w:val="CEC4B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3672E"/>
    <w:multiLevelType w:val="hybridMultilevel"/>
    <w:tmpl w:val="3DEE4A68"/>
    <w:lvl w:ilvl="0" w:tplc="253A8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3"/>
  </w:num>
  <w:num w:numId="3">
    <w:abstractNumId w:val="2"/>
  </w:num>
  <w:num w:numId="4">
    <w:abstractNumId w:val="22"/>
  </w:num>
  <w:num w:numId="5">
    <w:abstractNumId w:val="9"/>
  </w:num>
  <w:num w:numId="6">
    <w:abstractNumId w:val="12"/>
  </w:num>
  <w:num w:numId="7">
    <w:abstractNumId w:val="19"/>
  </w:num>
  <w:num w:numId="8">
    <w:abstractNumId w:val="25"/>
  </w:num>
  <w:num w:numId="9">
    <w:abstractNumId w:val="5"/>
  </w:num>
  <w:num w:numId="10">
    <w:abstractNumId w:val="4"/>
  </w:num>
  <w:num w:numId="11">
    <w:abstractNumId w:val="27"/>
  </w:num>
  <w:num w:numId="12">
    <w:abstractNumId w:val="36"/>
  </w:num>
  <w:num w:numId="13">
    <w:abstractNumId w:val="37"/>
  </w:num>
  <w:num w:numId="14">
    <w:abstractNumId w:val="23"/>
  </w:num>
  <w:num w:numId="15">
    <w:abstractNumId w:val="41"/>
  </w:num>
  <w:num w:numId="16">
    <w:abstractNumId w:val="39"/>
  </w:num>
  <w:num w:numId="17">
    <w:abstractNumId w:val="6"/>
  </w:num>
  <w:num w:numId="18">
    <w:abstractNumId w:val="24"/>
  </w:num>
  <w:num w:numId="19">
    <w:abstractNumId w:val="28"/>
  </w:num>
  <w:num w:numId="20">
    <w:abstractNumId w:val="15"/>
  </w:num>
  <w:num w:numId="21">
    <w:abstractNumId w:val="33"/>
  </w:num>
  <w:num w:numId="22">
    <w:abstractNumId w:val="10"/>
  </w:num>
  <w:num w:numId="23">
    <w:abstractNumId w:val="46"/>
  </w:num>
  <w:num w:numId="24">
    <w:abstractNumId w:val="1"/>
  </w:num>
  <w:num w:numId="25">
    <w:abstractNumId w:val="38"/>
  </w:num>
  <w:num w:numId="26">
    <w:abstractNumId w:val="35"/>
  </w:num>
  <w:num w:numId="27">
    <w:abstractNumId w:val="21"/>
  </w:num>
  <w:num w:numId="28">
    <w:abstractNumId w:val="7"/>
  </w:num>
  <w:num w:numId="29">
    <w:abstractNumId w:val="18"/>
  </w:num>
  <w:num w:numId="30">
    <w:abstractNumId w:val="13"/>
  </w:num>
  <w:num w:numId="31">
    <w:abstractNumId w:val="14"/>
  </w:num>
  <w:num w:numId="32">
    <w:abstractNumId w:val="42"/>
  </w:num>
  <w:num w:numId="33">
    <w:abstractNumId w:val="11"/>
  </w:num>
  <w:num w:numId="34">
    <w:abstractNumId w:val="17"/>
  </w:num>
  <w:num w:numId="35">
    <w:abstractNumId w:val="45"/>
  </w:num>
  <w:num w:numId="36">
    <w:abstractNumId w:val="34"/>
  </w:num>
  <w:num w:numId="37">
    <w:abstractNumId w:val="3"/>
  </w:num>
  <w:num w:numId="38">
    <w:abstractNumId w:val="20"/>
  </w:num>
  <w:num w:numId="39">
    <w:abstractNumId w:val="29"/>
  </w:num>
  <w:num w:numId="40">
    <w:abstractNumId w:val="31"/>
  </w:num>
  <w:num w:numId="41">
    <w:abstractNumId w:val="16"/>
  </w:num>
  <w:num w:numId="42">
    <w:abstractNumId w:val="8"/>
  </w:num>
  <w:num w:numId="43">
    <w:abstractNumId w:val="40"/>
  </w:num>
  <w:num w:numId="44">
    <w:abstractNumId w:val="26"/>
  </w:num>
  <w:num w:numId="45">
    <w:abstractNumId w:val="30"/>
  </w:num>
  <w:num w:numId="46">
    <w:abstractNumId w:val="44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1A"/>
    <w:rsid w:val="00006A04"/>
    <w:rsid w:val="00015226"/>
    <w:rsid w:val="00054558"/>
    <w:rsid w:val="000708A5"/>
    <w:rsid w:val="0008131D"/>
    <w:rsid w:val="000B3F00"/>
    <w:rsid w:val="000B679B"/>
    <w:rsid w:val="000C4344"/>
    <w:rsid w:val="000D175D"/>
    <w:rsid w:val="000E0124"/>
    <w:rsid w:val="000E4268"/>
    <w:rsid w:val="000E5798"/>
    <w:rsid w:val="000F62B0"/>
    <w:rsid w:val="00144FE5"/>
    <w:rsid w:val="00162588"/>
    <w:rsid w:val="00174C62"/>
    <w:rsid w:val="001B6F37"/>
    <w:rsid w:val="001B70FE"/>
    <w:rsid w:val="001D18DF"/>
    <w:rsid w:val="001D7A06"/>
    <w:rsid w:val="001E3431"/>
    <w:rsid w:val="00200DAE"/>
    <w:rsid w:val="0023496B"/>
    <w:rsid w:val="00256B98"/>
    <w:rsid w:val="00271746"/>
    <w:rsid w:val="002950A1"/>
    <w:rsid w:val="002A2BD1"/>
    <w:rsid w:val="002A3C19"/>
    <w:rsid w:val="002C17D1"/>
    <w:rsid w:val="002C640A"/>
    <w:rsid w:val="002C7B61"/>
    <w:rsid w:val="002D54F8"/>
    <w:rsid w:val="002E5897"/>
    <w:rsid w:val="00311193"/>
    <w:rsid w:val="00323582"/>
    <w:rsid w:val="00381AED"/>
    <w:rsid w:val="00387840"/>
    <w:rsid w:val="003A76AB"/>
    <w:rsid w:val="003C3101"/>
    <w:rsid w:val="003E1F7A"/>
    <w:rsid w:val="003E2883"/>
    <w:rsid w:val="004168E1"/>
    <w:rsid w:val="004324D4"/>
    <w:rsid w:val="00465862"/>
    <w:rsid w:val="0047017B"/>
    <w:rsid w:val="00470A01"/>
    <w:rsid w:val="00475589"/>
    <w:rsid w:val="004963DE"/>
    <w:rsid w:val="004A1181"/>
    <w:rsid w:val="004A26D7"/>
    <w:rsid w:val="004B18B2"/>
    <w:rsid w:val="004B4517"/>
    <w:rsid w:val="004C446F"/>
    <w:rsid w:val="004C634C"/>
    <w:rsid w:val="004D1042"/>
    <w:rsid w:val="004D21AA"/>
    <w:rsid w:val="004F341A"/>
    <w:rsid w:val="00536317"/>
    <w:rsid w:val="00545A36"/>
    <w:rsid w:val="00565110"/>
    <w:rsid w:val="00580BE4"/>
    <w:rsid w:val="00585076"/>
    <w:rsid w:val="005850E4"/>
    <w:rsid w:val="0059040E"/>
    <w:rsid w:val="005919F5"/>
    <w:rsid w:val="005A08B5"/>
    <w:rsid w:val="005A679F"/>
    <w:rsid w:val="005A7BF7"/>
    <w:rsid w:val="005C24CE"/>
    <w:rsid w:val="005C51F7"/>
    <w:rsid w:val="005C5211"/>
    <w:rsid w:val="005C5797"/>
    <w:rsid w:val="005D69F8"/>
    <w:rsid w:val="005E3B89"/>
    <w:rsid w:val="005F60DD"/>
    <w:rsid w:val="005F764E"/>
    <w:rsid w:val="006115C2"/>
    <w:rsid w:val="0064155F"/>
    <w:rsid w:val="00691A51"/>
    <w:rsid w:val="006945FB"/>
    <w:rsid w:val="006A0446"/>
    <w:rsid w:val="006B3BAB"/>
    <w:rsid w:val="006B642B"/>
    <w:rsid w:val="006E198F"/>
    <w:rsid w:val="00705F27"/>
    <w:rsid w:val="00707DB1"/>
    <w:rsid w:val="0071138B"/>
    <w:rsid w:val="00723DA4"/>
    <w:rsid w:val="00767443"/>
    <w:rsid w:val="007714FA"/>
    <w:rsid w:val="0077320A"/>
    <w:rsid w:val="00790E47"/>
    <w:rsid w:val="007938C2"/>
    <w:rsid w:val="007B020A"/>
    <w:rsid w:val="007E703A"/>
    <w:rsid w:val="007F4AC0"/>
    <w:rsid w:val="0081425B"/>
    <w:rsid w:val="00814890"/>
    <w:rsid w:val="00817774"/>
    <w:rsid w:val="00840A7E"/>
    <w:rsid w:val="0086384B"/>
    <w:rsid w:val="008A59CF"/>
    <w:rsid w:val="008B71AE"/>
    <w:rsid w:val="008B7F8D"/>
    <w:rsid w:val="008C704E"/>
    <w:rsid w:val="008D2E79"/>
    <w:rsid w:val="008F232F"/>
    <w:rsid w:val="008F2F24"/>
    <w:rsid w:val="008F32C4"/>
    <w:rsid w:val="008F5F97"/>
    <w:rsid w:val="00906546"/>
    <w:rsid w:val="009076BA"/>
    <w:rsid w:val="00954AE6"/>
    <w:rsid w:val="00956614"/>
    <w:rsid w:val="0096704F"/>
    <w:rsid w:val="009673CF"/>
    <w:rsid w:val="0099669E"/>
    <w:rsid w:val="009A1B99"/>
    <w:rsid w:val="009A3040"/>
    <w:rsid w:val="009A3713"/>
    <w:rsid w:val="009B3C14"/>
    <w:rsid w:val="009B6B22"/>
    <w:rsid w:val="009C7506"/>
    <w:rsid w:val="009D2AFC"/>
    <w:rsid w:val="009D7927"/>
    <w:rsid w:val="00A22FE9"/>
    <w:rsid w:val="00A237C3"/>
    <w:rsid w:val="00A23C3F"/>
    <w:rsid w:val="00A352BB"/>
    <w:rsid w:val="00A422F5"/>
    <w:rsid w:val="00A6004D"/>
    <w:rsid w:val="00A6641E"/>
    <w:rsid w:val="00A70B1B"/>
    <w:rsid w:val="00AA05A1"/>
    <w:rsid w:val="00AB5772"/>
    <w:rsid w:val="00AF53A3"/>
    <w:rsid w:val="00B12FB1"/>
    <w:rsid w:val="00B1438B"/>
    <w:rsid w:val="00B2274D"/>
    <w:rsid w:val="00B23C50"/>
    <w:rsid w:val="00B37BDC"/>
    <w:rsid w:val="00B444A6"/>
    <w:rsid w:val="00B522F0"/>
    <w:rsid w:val="00B554EB"/>
    <w:rsid w:val="00B564CC"/>
    <w:rsid w:val="00B63611"/>
    <w:rsid w:val="00BC30DE"/>
    <w:rsid w:val="00BC5FEA"/>
    <w:rsid w:val="00BD0D71"/>
    <w:rsid w:val="00BD68EF"/>
    <w:rsid w:val="00BD7679"/>
    <w:rsid w:val="00BF7E6B"/>
    <w:rsid w:val="00C01011"/>
    <w:rsid w:val="00C05D94"/>
    <w:rsid w:val="00C06CC5"/>
    <w:rsid w:val="00C07516"/>
    <w:rsid w:val="00C110E6"/>
    <w:rsid w:val="00C1486C"/>
    <w:rsid w:val="00C208CA"/>
    <w:rsid w:val="00C26288"/>
    <w:rsid w:val="00C272E4"/>
    <w:rsid w:val="00C6738E"/>
    <w:rsid w:val="00C87F8D"/>
    <w:rsid w:val="00CA02E4"/>
    <w:rsid w:val="00CB078D"/>
    <w:rsid w:val="00CB0E85"/>
    <w:rsid w:val="00CB639B"/>
    <w:rsid w:val="00CB7634"/>
    <w:rsid w:val="00CD73BA"/>
    <w:rsid w:val="00CD7B58"/>
    <w:rsid w:val="00CE0E37"/>
    <w:rsid w:val="00CE26B3"/>
    <w:rsid w:val="00CE7CF2"/>
    <w:rsid w:val="00CF614F"/>
    <w:rsid w:val="00D21B1B"/>
    <w:rsid w:val="00D52691"/>
    <w:rsid w:val="00D618C0"/>
    <w:rsid w:val="00D96495"/>
    <w:rsid w:val="00DA6F86"/>
    <w:rsid w:val="00DD6619"/>
    <w:rsid w:val="00DF0223"/>
    <w:rsid w:val="00E0034C"/>
    <w:rsid w:val="00E12544"/>
    <w:rsid w:val="00E31775"/>
    <w:rsid w:val="00E3711A"/>
    <w:rsid w:val="00E63419"/>
    <w:rsid w:val="00E80DC0"/>
    <w:rsid w:val="00E95BE3"/>
    <w:rsid w:val="00EE1A36"/>
    <w:rsid w:val="00EE41F8"/>
    <w:rsid w:val="00EF639D"/>
    <w:rsid w:val="00F1103C"/>
    <w:rsid w:val="00F11C63"/>
    <w:rsid w:val="00F25F84"/>
    <w:rsid w:val="00F34E44"/>
    <w:rsid w:val="00F51839"/>
    <w:rsid w:val="00F53514"/>
    <w:rsid w:val="00F67469"/>
    <w:rsid w:val="00F72F22"/>
    <w:rsid w:val="00FC3D3C"/>
    <w:rsid w:val="00FC783D"/>
    <w:rsid w:val="00FD4D93"/>
    <w:rsid w:val="00F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F2F0D1-623F-4EE9-B84E-0B9A731D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11A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DA">
    <w:name w:val="LINDA"/>
    <w:basedOn w:val="BodyText"/>
    <w:next w:val="Normal"/>
    <w:link w:val="LINDAChar"/>
    <w:autoRedefine/>
    <w:qFormat/>
    <w:rsid w:val="0096704F"/>
    <w:pPr>
      <w:jc w:val="center"/>
    </w:pPr>
    <w:rPr>
      <w:rFonts w:ascii="Arial" w:eastAsiaTheme="minorEastAsia" w:hAnsi="Arial"/>
      <w:b/>
      <w:color w:val="000000" w:themeColor="text1"/>
      <w:spacing w:val="15"/>
    </w:rPr>
  </w:style>
  <w:style w:type="character" w:customStyle="1" w:styleId="LINDAChar">
    <w:name w:val="LINDA Char"/>
    <w:basedOn w:val="DefaultParagraphFont"/>
    <w:link w:val="LINDA"/>
    <w:rsid w:val="0096704F"/>
    <w:rPr>
      <w:rFonts w:ascii="Arial" w:eastAsiaTheme="minorEastAsia" w:hAnsi="Arial"/>
      <w:b/>
      <w:color w:val="000000" w:themeColor="text1"/>
      <w:spacing w:val="15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670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704F"/>
  </w:style>
  <w:style w:type="paragraph" w:styleId="ListParagraph">
    <w:name w:val="List Paragraph"/>
    <w:basedOn w:val="Normal"/>
    <w:uiPriority w:val="34"/>
    <w:qFormat/>
    <w:rsid w:val="00E3711A"/>
    <w:pPr>
      <w:widowControl/>
      <w:ind w:left="720"/>
      <w:contextualSpacing/>
    </w:pPr>
    <w:rPr>
      <w:rFonts w:asciiTheme="minorHAnsi" w:eastAsiaTheme="minorEastAsia" w:hAnsiTheme="minorHAnsi" w:cstheme="minorBidi"/>
      <w:snapToGrid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B57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425B"/>
    <w:pPr>
      <w:widowControl/>
      <w:spacing w:before="100" w:beforeAutospacing="1" w:after="100" w:afterAutospacing="1"/>
    </w:pPr>
    <w:rPr>
      <w:rFonts w:ascii="Times New Roman" w:eastAsiaTheme="minorHAnsi" w:hAnsi="Times New Roman"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9B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F438F-7012-452E-A344-4DAEEDB2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IPCO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Phillips</dc:creator>
  <cp:lastModifiedBy>Alan J. Volbrecht</cp:lastModifiedBy>
  <cp:revision>2</cp:revision>
  <cp:lastPrinted>2016-04-12T18:51:00Z</cp:lastPrinted>
  <dcterms:created xsi:type="dcterms:W3CDTF">2018-02-26T21:11:00Z</dcterms:created>
  <dcterms:modified xsi:type="dcterms:W3CDTF">2018-02-26T21:11:00Z</dcterms:modified>
</cp:coreProperties>
</file>